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F8427" w14:textId="77777777" w:rsidR="00D43EFE" w:rsidRPr="00285774" w:rsidRDefault="00D43EFE" w:rsidP="00D43EFE">
      <w:pPr>
        <w:jc w:val="center"/>
        <w:rPr>
          <w:rFonts w:ascii="Calibri" w:hAnsi="Calibri" w:cs="Calibri"/>
          <w:b/>
          <w:sz w:val="22"/>
          <w:szCs w:val="22"/>
          <w:lang w:val="bg-BG" w:eastAsia="bg-BG"/>
        </w:rPr>
      </w:pP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t>МЕЖДИНЕН ДОКЛАД ЗА ДЕЙНОСТТА НА „РИЪЛ БУЛЛЕНД” АД</w:t>
      </w:r>
    </w:p>
    <w:p w14:paraId="139DB512" w14:textId="134CEF75" w:rsidR="00D43EFE" w:rsidRPr="00285774" w:rsidRDefault="00D43EFE" w:rsidP="00D43EFE">
      <w:pPr>
        <w:jc w:val="center"/>
        <w:rPr>
          <w:rFonts w:ascii="Calibri" w:hAnsi="Calibri" w:cs="Calibri"/>
          <w:b/>
          <w:sz w:val="22"/>
          <w:szCs w:val="22"/>
          <w:lang w:val="bg-BG" w:eastAsia="bg-BG"/>
        </w:rPr>
      </w:pP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t>ЗА ПЕРИОДА 01.01.20</w:t>
      </w:r>
      <w:r w:rsidR="00B44A7B">
        <w:rPr>
          <w:rFonts w:ascii="Calibri" w:hAnsi="Calibri" w:cs="Calibri"/>
          <w:b/>
          <w:sz w:val="22"/>
          <w:szCs w:val="22"/>
          <w:lang w:val="ru-RU" w:eastAsia="bg-BG"/>
        </w:rPr>
        <w:t>2</w:t>
      </w:r>
      <w:r w:rsidR="003914CC">
        <w:rPr>
          <w:rFonts w:ascii="Calibri" w:hAnsi="Calibri" w:cs="Calibri"/>
          <w:b/>
          <w:sz w:val="22"/>
          <w:szCs w:val="22"/>
          <w:lang w:val="ru-RU" w:eastAsia="bg-BG"/>
        </w:rPr>
        <w:t>5</w:t>
      </w: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t xml:space="preserve"> Г. - </w:t>
      </w:r>
      <w:r w:rsidR="00EA1F0D" w:rsidRPr="00D37BC0">
        <w:rPr>
          <w:rFonts w:ascii="Calibri" w:hAnsi="Calibri" w:cs="Calibri"/>
          <w:b/>
          <w:sz w:val="22"/>
          <w:szCs w:val="22"/>
          <w:lang w:val="ru-RU" w:eastAsia="bg-BG"/>
        </w:rPr>
        <w:t>3</w:t>
      </w:r>
      <w:r w:rsidR="009B4BB8">
        <w:rPr>
          <w:rFonts w:ascii="Calibri" w:hAnsi="Calibri" w:cs="Calibri"/>
          <w:b/>
          <w:sz w:val="22"/>
          <w:szCs w:val="22"/>
          <w:lang w:val="ru-RU" w:eastAsia="bg-BG"/>
        </w:rPr>
        <w:t>0</w:t>
      </w: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t>.</w:t>
      </w:r>
      <w:r w:rsidR="00B44A7B">
        <w:rPr>
          <w:rFonts w:ascii="Calibri" w:hAnsi="Calibri" w:cs="Calibri"/>
          <w:b/>
          <w:sz w:val="22"/>
          <w:szCs w:val="22"/>
          <w:lang w:val="bg-BG" w:eastAsia="bg-BG"/>
        </w:rPr>
        <w:t>0</w:t>
      </w:r>
      <w:r w:rsidR="00374521" w:rsidRPr="000F416F">
        <w:rPr>
          <w:rFonts w:ascii="Calibri" w:hAnsi="Calibri" w:cs="Calibri"/>
          <w:b/>
          <w:sz w:val="22"/>
          <w:szCs w:val="22"/>
          <w:lang w:val="ru-RU" w:eastAsia="bg-BG"/>
        </w:rPr>
        <w:t>9</w:t>
      </w: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t>.20</w:t>
      </w:r>
      <w:r w:rsidR="00494780" w:rsidRPr="00285774">
        <w:rPr>
          <w:rFonts w:ascii="Calibri" w:hAnsi="Calibri" w:cs="Calibri"/>
          <w:b/>
          <w:sz w:val="22"/>
          <w:szCs w:val="22"/>
          <w:lang w:val="ru-RU" w:eastAsia="bg-BG"/>
        </w:rPr>
        <w:t>2</w:t>
      </w:r>
      <w:r w:rsidR="003914CC">
        <w:rPr>
          <w:rFonts w:ascii="Calibri" w:hAnsi="Calibri" w:cs="Calibri"/>
          <w:b/>
          <w:sz w:val="22"/>
          <w:szCs w:val="22"/>
          <w:lang w:val="ru-RU" w:eastAsia="bg-BG"/>
        </w:rPr>
        <w:t>5</w:t>
      </w: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t xml:space="preserve"> Г.</w:t>
      </w:r>
    </w:p>
    <w:p w14:paraId="24383268" w14:textId="77777777" w:rsidR="00D43EFE" w:rsidRPr="00285774" w:rsidRDefault="00D43EFE">
      <w:pPr>
        <w:rPr>
          <w:rFonts w:ascii="Calibri" w:hAnsi="Calibri" w:cs="Calibri"/>
          <w:lang w:val="ru-RU"/>
        </w:rPr>
      </w:pPr>
    </w:p>
    <w:p w14:paraId="1AF28278" w14:textId="77777777" w:rsidR="00D43EFE" w:rsidRPr="00285774" w:rsidRDefault="00D43EFE" w:rsidP="00D43EFE">
      <w:pPr>
        <w:jc w:val="both"/>
        <w:rPr>
          <w:rFonts w:ascii="Calibri" w:hAnsi="Calibri" w:cs="Calibri"/>
          <w:sz w:val="22"/>
          <w:szCs w:val="22"/>
          <w:lang w:val="bg-BG" w:eastAsia="bg-BG"/>
        </w:rPr>
      </w:pPr>
      <w:r w:rsidRPr="00285774">
        <w:rPr>
          <w:rFonts w:ascii="Calibri" w:hAnsi="Calibri" w:cs="Calibri"/>
          <w:sz w:val="22"/>
          <w:szCs w:val="22"/>
          <w:lang w:val="bg-BG" w:eastAsia="bg-BG"/>
        </w:rPr>
        <w:t>"Риъл Булленд" АД е акционерно дружество, учредено по реда на чл. 163 от Търговския закон на 07.02.2013 г.,</w:t>
      </w:r>
      <w:r w:rsidRPr="00285774">
        <w:rPr>
          <w:rFonts w:ascii="Calibri" w:hAnsi="Calibri" w:cs="Calibri"/>
          <w:sz w:val="22"/>
          <w:szCs w:val="22"/>
          <w:lang w:val="ru-RU" w:eastAsia="bg-BG"/>
        </w:rPr>
        <w:t xml:space="preserve"> </w:t>
      </w:r>
      <w:r w:rsidRPr="00285774">
        <w:rPr>
          <w:rFonts w:ascii="Calibri" w:hAnsi="Calibri" w:cs="Calibri"/>
          <w:sz w:val="22"/>
          <w:szCs w:val="22"/>
          <w:lang w:val="bg-BG" w:eastAsia="bg-BG"/>
        </w:rPr>
        <w:t>вписано в Търговския регистър при Агенция по вписванията с ЕИК 202442058. Дружеството е публично по смисъла на чл.110 от ЗППЦК и е вписано в регистъра на КФН с Решение № 650-ПД от 15.08.2013 г.</w:t>
      </w:r>
    </w:p>
    <w:p w14:paraId="64840265" w14:textId="77777777" w:rsidR="00D35719" w:rsidRPr="00285774" w:rsidRDefault="00D35719" w:rsidP="00D43EFE">
      <w:pPr>
        <w:jc w:val="both"/>
        <w:rPr>
          <w:rFonts w:ascii="Calibri" w:hAnsi="Calibri" w:cs="Calibri"/>
          <w:sz w:val="22"/>
          <w:szCs w:val="22"/>
          <w:lang w:val="ru-RU" w:eastAsia="bg-BG"/>
        </w:rPr>
      </w:pPr>
    </w:p>
    <w:p w14:paraId="375CBD80" w14:textId="77777777" w:rsidR="00282E8C" w:rsidRPr="00282E8C" w:rsidRDefault="00D43EFE" w:rsidP="00D43EFE">
      <w:pPr>
        <w:jc w:val="both"/>
        <w:rPr>
          <w:rFonts w:ascii="Calibri" w:hAnsi="Calibri" w:cs="Calibri"/>
          <w:sz w:val="22"/>
          <w:szCs w:val="22"/>
          <w:u w:val="single"/>
          <w:lang w:val="bg-BG" w:eastAsia="bg-BG"/>
        </w:rPr>
      </w:pPr>
      <w:r w:rsidRPr="00285774">
        <w:rPr>
          <w:rFonts w:ascii="Calibri" w:hAnsi="Calibri" w:cs="Calibri"/>
          <w:sz w:val="22"/>
          <w:szCs w:val="22"/>
          <w:u w:val="single"/>
          <w:lang w:val="bg-BG" w:eastAsia="bg-BG"/>
        </w:rPr>
        <w:t>Седалище и адрес на управление - Република България - гр.</w:t>
      </w:r>
      <w:r w:rsidR="008162BA" w:rsidRPr="00285774">
        <w:rPr>
          <w:rFonts w:ascii="Calibri" w:hAnsi="Calibri" w:cs="Calibri"/>
          <w:sz w:val="22"/>
          <w:szCs w:val="22"/>
          <w:u w:val="single"/>
          <w:lang w:val="bg-BG" w:eastAsia="bg-BG"/>
        </w:rPr>
        <w:t xml:space="preserve"> </w:t>
      </w:r>
      <w:r w:rsidRPr="00285774">
        <w:rPr>
          <w:rFonts w:ascii="Calibri" w:hAnsi="Calibri" w:cs="Calibri"/>
          <w:sz w:val="22"/>
          <w:szCs w:val="22"/>
          <w:u w:val="single"/>
          <w:lang w:val="bg-BG" w:eastAsia="bg-BG"/>
        </w:rPr>
        <w:t xml:space="preserve">София - 1164, район </w:t>
      </w:r>
      <w:r w:rsidR="00282E8C" w:rsidRPr="00282E8C">
        <w:rPr>
          <w:rFonts w:ascii="Calibri" w:hAnsi="Calibri" w:cs="Calibri"/>
          <w:sz w:val="22"/>
          <w:szCs w:val="22"/>
          <w:u w:val="single"/>
          <w:lang w:val="bg-BG" w:eastAsia="bg-BG"/>
        </w:rPr>
        <w:t xml:space="preserve"> Триадица, ул. Алабин № 36, ет.4</w:t>
      </w:r>
    </w:p>
    <w:p w14:paraId="7BDEA50C" w14:textId="77777777" w:rsidR="00D43EFE" w:rsidRPr="00285774" w:rsidRDefault="00D43EFE" w:rsidP="00D43EFE">
      <w:pPr>
        <w:jc w:val="both"/>
        <w:rPr>
          <w:rFonts w:ascii="Calibri" w:hAnsi="Calibri" w:cs="Calibri"/>
          <w:sz w:val="22"/>
          <w:szCs w:val="22"/>
          <w:u w:val="single"/>
          <w:lang w:val="bg-BG" w:eastAsia="bg-BG"/>
        </w:rPr>
      </w:pPr>
      <w:r w:rsidRPr="00285774">
        <w:rPr>
          <w:rFonts w:ascii="Calibri" w:hAnsi="Calibri" w:cs="Calibri"/>
          <w:sz w:val="22"/>
          <w:szCs w:val="22"/>
          <w:u w:val="single"/>
          <w:lang w:val="bg-BG" w:eastAsia="bg-BG"/>
        </w:rPr>
        <w:t>Правна форма - Акционерно дружество</w:t>
      </w:r>
    </w:p>
    <w:p w14:paraId="276EBD7D" w14:textId="77777777" w:rsidR="00D43EFE" w:rsidRPr="00285774" w:rsidRDefault="00D43EFE" w:rsidP="00D43EFE">
      <w:pPr>
        <w:jc w:val="both"/>
        <w:rPr>
          <w:rFonts w:ascii="Calibri" w:hAnsi="Calibri" w:cs="Calibri"/>
          <w:sz w:val="22"/>
          <w:szCs w:val="22"/>
          <w:lang w:val="bg-BG" w:eastAsia="bg-BG"/>
        </w:rPr>
      </w:pPr>
      <w:r w:rsidRPr="00285774">
        <w:rPr>
          <w:rFonts w:ascii="Calibri" w:hAnsi="Calibri" w:cs="Calibri"/>
          <w:sz w:val="22"/>
          <w:szCs w:val="22"/>
          <w:u w:val="single"/>
          <w:lang w:val="bg-BG" w:eastAsia="bg-BG"/>
        </w:rPr>
        <w:t>Законодателство, според което емитентът упражнява дейността си</w:t>
      </w:r>
      <w:r w:rsidRPr="00285774">
        <w:rPr>
          <w:rFonts w:ascii="Calibri" w:hAnsi="Calibri" w:cs="Calibri"/>
          <w:sz w:val="22"/>
          <w:szCs w:val="22"/>
          <w:lang w:val="bg-BG" w:eastAsia="bg-BG"/>
        </w:rPr>
        <w:t xml:space="preserve"> – българско</w:t>
      </w:r>
    </w:p>
    <w:p w14:paraId="5E682F43" w14:textId="77777777" w:rsidR="00D43EFE" w:rsidRPr="00285774" w:rsidRDefault="00D43EFE" w:rsidP="00D43EFE">
      <w:pPr>
        <w:jc w:val="both"/>
        <w:rPr>
          <w:rFonts w:ascii="Calibri" w:hAnsi="Calibri" w:cs="Calibri"/>
          <w:sz w:val="22"/>
          <w:szCs w:val="22"/>
          <w:lang w:val="bg-BG" w:eastAsia="bg-BG"/>
        </w:rPr>
      </w:pPr>
      <w:r w:rsidRPr="00285774">
        <w:rPr>
          <w:rFonts w:ascii="Calibri" w:hAnsi="Calibri" w:cs="Calibri"/>
          <w:sz w:val="22"/>
          <w:szCs w:val="22"/>
          <w:u w:val="single"/>
          <w:lang w:val="bg-BG" w:eastAsia="bg-BG"/>
        </w:rPr>
        <w:t>Държава на регистрация</w:t>
      </w:r>
      <w:r w:rsidRPr="00285774">
        <w:rPr>
          <w:rFonts w:ascii="Calibri" w:hAnsi="Calibri" w:cs="Calibri"/>
          <w:sz w:val="22"/>
          <w:szCs w:val="22"/>
          <w:lang w:val="bg-BG" w:eastAsia="bg-BG"/>
        </w:rPr>
        <w:t xml:space="preserve"> – Република България</w:t>
      </w:r>
    </w:p>
    <w:p w14:paraId="5DEA08C9" w14:textId="77777777" w:rsidR="00D43EFE" w:rsidRPr="00285774" w:rsidRDefault="00D43EFE" w:rsidP="00D43EFE">
      <w:pPr>
        <w:jc w:val="both"/>
        <w:rPr>
          <w:rFonts w:ascii="Calibri" w:hAnsi="Calibri" w:cs="Calibri"/>
          <w:sz w:val="22"/>
          <w:szCs w:val="22"/>
          <w:lang w:val="bg-BG" w:eastAsia="bg-BG"/>
        </w:rPr>
      </w:pPr>
      <w:r w:rsidRPr="00285774">
        <w:rPr>
          <w:rFonts w:ascii="Calibri" w:hAnsi="Calibri" w:cs="Calibri"/>
          <w:sz w:val="22"/>
          <w:szCs w:val="22"/>
          <w:u w:val="single"/>
          <w:lang w:val="bg-BG" w:eastAsia="bg-BG"/>
        </w:rPr>
        <w:t>Телефон</w:t>
      </w:r>
      <w:r w:rsidRPr="00285774">
        <w:rPr>
          <w:rFonts w:ascii="Calibri" w:hAnsi="Calibri" w:cs="Calibri"/>
          <w:sz w:val="22"/>
          <w:szCs w:val="22"/>
          <w:lang w:val="bg-BG" w:eastAsia="bg-BG"/>
        </w:rPr>
        <w:t xml:space="preserve"> – </w:t>
      </w:r>
      <w:r w:rsidR="00B8600A" w:rsidRPr="00285774">
        <w:rPr>
          <w:rFonts w:ascii="Calibri" w:hAnsi="Calibri" w:cs="Calibri"/>
          <w:sz w:val="22"/>
          <w:szCs w:val="22"/>
          <w:lang w:val="bg-BG" w:eastAsia="bg-BG"/>
        </w:rPr>
        <w:t>+359 88 8906450</w:t>
      </w:r>
    </w:p>
    <w:p w14:paraId="765FF2FD" w14:textId="77777777" w:rsidR="00D43EFE" w:rsidRPr="00285774" w:rsidRDefault="00D43EFE" w:rsidP="00D43EFE">
      <w:pPr>
        <w:jc w:val="both"/>
        <w:rPr>
          <w:rFonts w:ascii="Calibri" w:hAnsi="Calibri" w:cs="Calibri"/>
          <w:sz w:val="22"/>
          <w:szCs w:val="22"/>
          <w:lang w:val="bg-BG" w:eastAsia="bg-BG"/>
        </w:rPr>
      </w:pPr>
      <w:r w:rsidRPr="00285774">
        <w:rPr>
          <w:rFonts w:ascii="Calibri" w:hAnsi="Calibri" w:cs="Calibri"/>
          <w:sz w:val="22"/>
          <w:szCs w:val="22"/>
          <w:u w:val="single"/>
          <w:lang w:val="bg-BG" w:eastAsia="bg-BG"/>
        </w:rPr>
        <w:t>Електронен адрес (e-mail)</w:t>
      </w:r>
      <w:r w:rsidRPr="00285774">
        <w:rPr>
          <w:rFonts w:ascii="Calibri" w:hAnsi="Calibri" w:cs="Calibri"/>
          <w:sz w:val="22"/>
          <w:szCs w:val="22"/>
          <w:lang w:val="bg-BG" w:eastAsia="bg-BG"/>
        </w:rPr>
        <w:t xml:space="preserve"> – office@realbulland.eu</w:t>
      </w:r>
    </w:p>
    <w:p w14:paraId="59F9CA4C" w14:textId="77777777" w:rsidR="00D43EFE" w:rsidRPr="00285774" w:rsidRDefault="00D43EFE" w:rsidP="00D43EFE">
      <w:pPr>
        <w:jc w:val="both"/>
        <w:rPr>
          <w:rFonts w:ascii="Calibri" w:hAnsi="Calibri" w:cs="Calibri"/>
          <w:sz w:val="22"/>
          <w:szCs w:val="22"/>
          <w:lang w:val="bg-BG" w:eastAsia="bg-BG"/>
        </w:rPr>
      </w:pPr>
      <w:r w:rsidRPr="00285774">
        <w:rPr>
          <w:rFonts w:ascii="Calibri" w:hAnsi="Calibri" w:cs="Calibri"/>
          <w:sz w:val="22"/>
          <w:szCs w:val="22"/>
          <w:u w:val="single"/>
          <w:lang w:val="bg-BG" w:eastAsia="bg-BG"/>
        </w:rPr>
        <w:t>Електронна страница в Интернет (web-site) -</w:t>
      </w:r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r w:rsidRPr="00285774">
        <w:rPr>
          <w:rFonts w:ascii="Calibri" w:hAnsi="Calibri" w:cs="Calibri"/>
          <w:sz w:val="22"/>
          <w:szCs w:val="22"/>
          <w:lang w:val="bg-BG" w:eastAsia="bg-BG"/>
        </w:rPr>
        <w:t xml:space="preserve">http://www.realbulland.eu </w:t>
      </w:r>
    </w:p>
    <w:p w14:paraId="5ED29F26" w14:textId="77777777" w:rsidR="00D43EFE" w:rsidRPr="00285774" w:rsidRDefault="00D43EFE" w:rsidP="00D43EFE">
      <w:pPr>
        <w:jc w:val="both"/>
        <w:rPr>
          <w:rFonts w:ascii="Calibri" w:hAnsi="Calibri" w:cs="Calibri"/>
          <w:b/>
          <w:bCs/>
          <w:sz w:val="22"/>
          <w:szCs w:val="22"/>
          <w:lang w:val="ru-RU" w:eastAsia="bg-BG"/>
        </w:rPr>
      </w:pPr>
    </w:p>
    <w:p w14:paraId="513050F7" w14:textId="77777777" w:rsidR="001C43CC" w:rsidRPr="00692EAA" w:rsidRDefault="001C43CC" w:rsidP="0056219E">
      <w:pPr>
        <w:jc w:val="both"/>
        <w:rPr>
          <w:rFonts w:ascii="Calibri" w:hAnsi="Calibri" w:cs="Calibri"/>
          <w:sz w:val="22"/>
          <w:szCs w:val="22"/>
          <w:lang w:val="ru-RU"/>
        </w:rPr>
      </w:pP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Дружеството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има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едностепенна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 система на управление и се </w:t>
      </w: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управлява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 от </w:t>
      </w: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съвет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директорите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>.</w:t>
      </w:r>
    </w:p>
    <w:p w14:paraId="459EFD9B" w14:textId="77777777" w:rsidR="001C43CC" w:rsidRPr="00692EAA" w:rsidRDefault="001C43CC" w:rsidP="0056219E">
      <w:pPr>
        <w:jc w:val="both"/>
        <w:rPr>
          <w:rFonts w:ascii="Calibri" w:hAnsi="Calibri" w:cs="Calibri"/>
          <w:sz w:val="22"/>
          <w:szCs w:val="22"/>
          <w:lang w:val="ru-RU"/>
        </w:rPr>
      </w:pP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Дружеството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 се </w:t>
      </w: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представлява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 от </w:t>
      </w:r>
      <w:r w:rsidRPr="00692EAA">
        <w:rPr>
          <w:rFonts w:ascii="Calibri" w:hAnsi="Calibri" w:cs="Calibri"/>
          <w:sz w:val="22"/>
          <w:szCs w:val="22"/>
          <w:lang w:val="bg-BG"/>
        </w:rPr>
        <w:t>Валентин Георгиев Стоилов</w:t>
      </w:r>
      <w:r w:rsidRPr="00692EAA">
        <w:rPr>
          <w:rFonts w:ascii="Calibri" w:hAnsi="Calibri" w:cs="Calibri"/>
          <w:sz w:val="22"/>
          <w:szCs w:val="22"/>
          <w:lang w:val="ru-RU"/>
        </w:rPr>
        <w:t xml:space="preserve"> - </w:t>
      </w: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изпълнителен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 директор </w:t>
      </w:r>
    </w:p>
    <w:p w14:paraId="7F73F008" w14:textId="52D092F1" w:rsidR="001C43CC" w:rsidRPr="00692EAA" w:rsidRDefault="001C43CC" w:rsidP="0056219E">
      <w:pPr>
        <w:jc w:val="both"/>
        <w:rPr>
          <w:rFonts w:ascii="Calibri" w:hAnsi="Calibri" w:cs="Calibri"/>
          <w:sz w:val="22"/>
          <w:szCs w:val="22"/>
          <w:lang w:val="ru-RU"/>
        </w:rPr>
      </w:pP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Към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 </w:t>
      </w:r>
      <w:r w:rsidR="00EF34D6" w:rsidRPr="00692EAA">
        <w:rPr>
          <w:rFonts w:ascii="Calibri" w:hAnsi="Calibri" w:cs="Calibri"/>
          <w:sz w:val="22"/>
          <w:szCs w:val="22"/>
          <w:lang w:val="ru-RU"/>
        </w:rPr>
        <w:t>3</w:t>
      </w:r>
      <w:r w:rsidR="004C47B9" w:rsidRPr="000F416F">
        <w:rPr>
          <w:rFonts w:ascii="Calibri" w:hAnsi="Calibri" w:cs="Calibri"/>
          <w:sz w:val="22"/>
          <w:szCs w:val="22"/>
          <w:lang w:val="ru-RU"/>
        </w:rPr>
        <w:t>0</w:t>
      </w:r>
      <w:r w:rsidR="00EF34D6" w:rsidRPr="00692EAA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="004C47B9">
        <w:rPr>
          <w:rFonts w:ascii="Calibri" w:hAnsi="Calibri" w:cs="Calibri"/>
          <w:sz w:val="22"/>
          <w:szCs w:val="22"/>
          <w:lang w:val="ru-RU"/>
        </w:rPr>
        <w:t>септември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 202</w:t>
      </w:r>
      <w:r w:rsidR="004C47B9">
        <w:rPr>
          <w:rFonts w:ascii="Calibri" w:hAnsi="Calibri" w:cs="Calibri"/>
          <w:sz w:val="22"/>
          <w:szCs w:val="22"/>
          <w:lang w:val="ru-RU"/>
        </w:rPr>
        <w:t>5</w:t>
      </w:r>
      <w:r w:rsidRPr="00692EAA">
        <w:rPr>
          <w:rFonts w:ascii="Calibri" w:hAnsi="Calibri" w:cs="Calibri"/>
          <w:sz w:val="22"/>
          <w:szCs w:val="22"/>
          <w:lang w:val="ru-RU"/>
        </w:rPr>
        <w:t xml:space="preserve"> г. </w:t>
      </w:r>
      <w:proofErr w:type="gramStart"/>
      <w:r w:rsidRPr="00692EAA">
        <w:rPr>
          <w:rFonts w:ascii="Calibri" w:hAnsi="Calibri" w:cs="Calibri"/>
          <w:sz w:val="22"/>
          <w:szCs w:val="22"/>
          <w:lang w:val="ru-RU"/>
        </w:rPr>
        <w:t>и  31</w:t>
      </w:r>
      <w:proofErr w:type="gramEnd"/>
      <w:r w:rsidRPr="00692EAA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декември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 202</w:t>
      </w:r>
      <w:r w:rsidR="004C47B9">
        <w:rPr>
          <w:rFonts w:ascii="Calibri" w:hAnsi="Calibri" w:cs="Calibri"/>
          <w:sz w:val="22"/>
          <w:szCs w:val="22"/>
          <w:lang w:val="ru-RU"/>
        </w:rPr>
        <w:t>4</w:t>
      </w:r>
      <w:r w:rsidRPr="00692EAA">
        <w:rPr>
          <w:rFonts w:ascii="Calibri" w:hAnsi="Calibri" w:cs="Calibri"/>
          <w:sz w:val="22"/>
          <w:szCs w:val="22"/>
          <w:lang w:val="ru-RU"/>
        </w:rPr>
        <w:t xml:space="preserve"> г. </w:t>
      </w: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членовете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съвета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директорите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са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както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 </w:t>
      </w:r>
    </w:p>
    <w:p w14:paraId="1DCC631C" w14:textId="77777777" w:rsidR="001C43CC" w:rsidRPr="00692EAA" w:rsidRDefault="001C43CC" w:rsidP="0056219E">
      <w:pPr>
        <w:jc w:val="both"/>
        <w:rPr>
          <w:rFonts w:ascii="Calibri" w:hAnsi="Calibri" w:cs="Calibri"/>
          <w:sz w:val="22"/>
          <w:szCs w:val="22"/>
          <w:lang w:val="ru-RU"/>
        </w:rPr>
      </w:pP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следва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>:</w:t>
      </w:r>
    </w:p>
    <w:p w14:paraId="4502FAEB" w14:textId="77777777" w:rsidR="001C43CC" w:rsidRPr="00692EAA" w:rsidRDefault="001C43CC" w:rsidP="0056219E">
      <w:pPr>
        <w:jc w:val="both"/>
        <w:rPr>
          <w:rFonts w:ascii="Calibri" w:hAnsi="Calibri" w:cs="Calibri"/>
          <w:sz w:val="22"/>
          <w:szCs w:val="22"/>
          <w:lang w:val="ru-RU"/>
        </w:rPr>
      </w:pPr>
      <w:r w:rsidRPr="00692EAA">
        <w:rPr>
          <w:rFonts w:ascii="Calibri" w:hAnsi="Calibri" w:cs="Calibri"/>
          <w:sz w:val="22"/>
          <w:szCs w:val="22"/>
          <w:lang w:val="ru-RU"/>
        </w:rPr>
        <w:t xml:space="preserve">• </w:t>
      </w:r>
      <w:r w:rsidRPr="00692EAA">
        <w:rPr>
          <w:rFonts w:ascii="Calibri" w:hAnsi="Calibri" w:cs="Calibri"/>
          <w:sz w:val="22"/>
          <w:szCs w:val="22"/>
          <w:lang w:val="bg-BG"/>
        </w:rPr>
        <w:t>Валентин Георгиев Стоилов</w:t>
      </w:r>
      <w:r w:rsidRPr="00692EAA">
        <w:rPr>
          <w:rFonts w:ascii="Calibri" w:hAnsi="Calibri" w:cs="Calibri"/>
          <w:sz w:val="22"/>
          <w:szCs w:val="22"/>
          <w:lang w:val="ru-RU"/>
        </w:rPr>
        <w:t>;</w:t>
      </w:r>
    </w:p>
    <w:p w14:paraId="1E60E9BB" w14:textId="77777777" w:rsidR="001C43CC" w:rsidRPr="00692EAA" w:rsidRDefault="001C43CC" w:rsidP="0056219E">
      <w:pPr>
        <w:jc w:val="both"/>
        <w:rPr>
          <w:rFonts w:ascii="Calibri" w:hAnsi="Calibri" w:cs="Calibri"/>
          <w:sz w:val="22"/>
          <w:szCs w:val="22"/>
          <w:lang w:val="ru-RU"/>
        </w:rPr>
      </w:pPr>
      <w:r w:rsidRPr="00692EAA">
        <w:rPr>
          <w:rFonts w:ascii="Calibri" w:hAnsi="Calibri" w:cs="Calibri"/>
          <w:sz w:val="22"/>
          <w:szCs w:val="22"/>
          <w:lang w:val="ru-RU"/>
        </w:rPr>
        <w:t xml:space="preserve">• </w:t>
      </w:r>
      <w:r w:rsidRPr="00692EAA">
        <w:rPr>
          <w:rFonts w:ascii="Calibri" w:hAnsi="Calibri" w:cs="Calibri"/>
          <w:sz w:val="22"/>
          <w:szCs w:val="22"/>
          <w:lang w:val="bg-BG"/>
        </w:rPr>
        <w:t>Пеци Дечев Пецев</w:t>
      </w:r>
      <w:r w:rsidRPr="00692EAA">
        <w:rPr>
          <w:rFonts w:ascii="Calibri" w:hAnsi="Calibri" w:cs="Calibri"/>
          <w:sz w:val="22"/>
          <w:szCs w:val="22"/>
          <w:lang w:val="ru-RU"/>
        </w:rPr>
        <w:t>;</w:t>
      </w:r>
    </w:p>
    <w:p w14:paraId="06F3750B" w14:textId="77777777" w:rsidR="001C43CC" w:rsidRPr="00692EAA" w:rsidRDefault="001C43CC" w:rsidP="0056219E">
      <w:pPr>
        <w:jc w:val="both"/>
        <w:rPr>
          <w:rFonts w:ascii="Calibri" w:hAnsi="Calibri" w:cs="Calibri"/>
          <w:sz w:val="22"/>
          <w:szCs w:val="22"/>
          <w:lang w:val="ru-RU"/>
        </w:rPr>
      </w:pPr>
      <w:r w:rsidRPr="00692EAA">
        <w:rPr>
          <w:rFonts w:ascii="Calibri" w:hAnsi="Calibri" w:cs="Calibri"/>
          <w:sz w:val="22"/>
          <w:szCs w:val="22"/>
          <w:lang w:val="ru-RU"/>
        </w:rPr>
        <w:t xml:space="preserve">• </w:t>
      </w:r>
      <w:r w:rsidRPr="00692EAA">
        <w:rPr>
          <w:rFonts w:ascii="Calibri" w:hAnsi="Calibri" w:cs="Calibri"/>
          <w:sz w:val="22"/>
          <w:szCs w:val="22"/>
          <w:lang w:val="bg-BG"/>
        </w:rPr>
        <w:t>Михаела Бориславова Михова</w:t>
      </w:r>
      <w:r w:rsidRPr="00692EAA">
        <w:rPr>
          <w:rFonts w:ascii="Calibri" w:hAnsi="Calibri" w:cs="Calibri"/>
          <w:sz w:val="22"/>
          <w:szCs w:val="22"/>
          <w:lang w:val="ru-RU"/>
        </w:rPr>
        <w:t>;</w:t>
      </w:r>
    </w:p>
    <w:p w14:paraId="44DDCCC3" w14:textId="77777777" w:rsidR="0056219E" w:rsidRPr="00692EAA" w:rsidRDefault="0056219E" w:rsidP="001C43CC">
      <w:pPr>
        <w:jc w:val="both"/>
        <w:rPr>
          <w:rFonts w:ascii="Calibri" w:hAnsi="Calibri" w:cs="Calibri"/>
          <w:sz w:val="22"/>
          <w:szCs w:val="22"/>
          <w:lang w:val="ru-RU"/>
        </w:rPr>
      </w:pPr>
    </w:p>
    <w:p w14:paraId="0C051D4D" w14:textId="3FEF4579" w:rsidR="001C43CC" w:rsidRPr="0059353F" w:rsidRDefault="001C43CC" w:rsidP="001C43CC">
      <w:pPr>
        <w:jc w:val="both"/>
        <w:rPr>
          <w:rFonts w:ascii="Calibri" w:hAnsi="Calibri" w:cs="Calibri"/>
          <w:sz w:val="22"/>
          <w:szCs w:val="22"/>
          <w:lang w:val="bg-BG"/>
        </w:rPr>
      </w:pP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Дружеството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има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регистриран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акционерен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 капитал в размер на </w:t>
      </w:r>
      <w:r w:rsidR="009B4BB8">
        <w:rPr>
          <w:rFonts w:ascii="Calibri" w:hAnsi="Calibri" w:cs="Calibri"/>
          <w:sz w:val="22"/>
          <w:szCs w:val="22"/>
          <w:lang w:val="ru-RU"/>
        </w:rPr>
        <w:t>10</w:t>
      </w:r>
      <w:r w:rsidR="0056219E" w:rsidRPr="00692EAA">
        <w:rPr>
          <w:rFonts w:ascii="Calibri" w:hAnsi="Calibri" w:cs="Calibri"/>
          <w:sz w:val="22"/>
          <w:szCs w:val="22"/>
          <w:lang w:val="ru-RU"/>
        </w:rPr>
        <w:t xml:space="preserve"> </w:t>
      </w:r>
      <w:r w:rsidR="009B4BB8">
        <w:rPr>
          <w:rFonts w:ascii="Calibri" w:hAnsi="Calibri" w:cs="Calibri"/>
          <w:sz w:val="22"/>
          <w:szCs w:val="22"/>
          <w:lang w:val="ru-RU"/>
        </w:rPr>
        <w:t>136</w:t>
      </w:r>
      <w:r w:rsidR="0056219E" w:rsidRPr="00692EAA">
        <w:rPr>
          <w:rFonts w:ascii="Calibri" w:hAnsi="Calibri" w:cs="Calibri"/>
          <w:sz w:val="22"/>
          <w:szCs w:val="22"/>
          <w:lang w:val="ru-RU"/>
        </w:rPr>
        <w:t xml:space="preserve"> </w:t>
      </w:r>
      <w:r w:rsidR="009B4BB8">
        <w:rPr>
          <w:rFonts w:ascii="Calibri" w:hAnsi="Calibri" w:cs="Calibri"/>
          <w:sz w:val="22"/>
          <w:szCs w:val="22"/>
          <w:lang w:val="ru-RU"/>
        </w:rPr>
        <w:t>447</w:t>
      </w:r>
      <w:r w:rsidRPr="00692EAA">
        <w:rPr>
          <w:rFonts w:ascii="Calibri" w:hAnsi="Calibri" w:cs="Calibri"/>
          <w:sz w:val="22"/>
          <w:szCs w:val="22"/>
          <w:lang w:val="ru-RU"/>
        </w:rPr>
        <w:t xml:space="preserve"> лева (202</w:t>
      </w:r>
      <w:r w:rsidR="00663FC0">
        <w:rPr>
          <w:rFonts w:ascii="Calibri" w:hAnsi="Calibri" w:cs="Calibri"/>
          <w:sz w:val="22"/>
          <w:szCs w:val="22"/>
          <w:lang w:val="ru-RU"/>
        </w:rPr>
        <w:t>4</w:t>
      </w:r>
      <w:r w:rsidRPr="00692EAA">
        <w:rPr>
          <w:rFonts w:ascii="Calibri" w:hAnsi="Calibri" w:cs="Calibri"/>
          <w:sz w:val="22"/>
          <w:szCs w:val="22"/>
          <w:lang w:val="ru-RU"/>
        </w:rPr>
        <w:t xml:space="preserve"> г. :</w:t>
      </w:r>
      <w:r w:rsidR="0056219E" w:rsidRPr="00692EAA">
        <w:rPr>
          <w:rFonts w:ascii="Calibri" w:hAnsi="Calibri" w:cs="Calibri"/>
          <w:sz w:val="22"/>
          <w:szCs w:val="22"/>
          <w:lang w:val="ru-RU"/>
        </w:rPr>
        <w:t xml:space="preserve"> </w:t>
      </w:r>
      <w:r w:rsidR="00CC789F">
        <w:rPr>
          <w:rFonts w:ascii="Calibri" w:hAnsi="Calibri" w:cs="Calibri"/>
          <w:sz w:val="22"/>
          <w:szCs w:val="22"/>
          <w:lang w:val="ru-RU"/>
        </w:rPr>
        <w:t>8</w:t>
      </w:r>
      <w:r w:rsidR="00CC789F" w:rsidRPr="00692EAA">
        <w:rPr>
          <w:rFonts w:ascii="Calibri" w:hAnsi="Calibri" w:cs="Calibri"/>
          <w:sz w:val="22"/>
          <w:szCs w:val="22"/>
          <w:lang w:val="ru-RU"/>
        </w:rPr>
        <w:t xml:space="preserve"> 0</w:t>
      </w:r>
      <w:r w:rsidR="00CC789F">
        <w:rPr>
          <w:rFonts w:ascii="Calibri" w:hAnsi="Calibri" w:cs="Calibri"/>
          <w:sz w:val="22"/>
          <w:szCs w:val="22"/>
          <w:lang w:val="ru-RU"/>
        </w:rPr>
        <w:t>5</w:t>
      </w:r>
      <w:r w:rsidR="00CC789F" w:rsidRPr="00692EAA">
        <w:rPr>
          <w:rFonts w:ascii="Calibri" w:hAnsi="Calibri" w:cs="Calibri"/>
          <w:sz w:val="22"/>
          <w:szCs w:val="22"/>
          <w:lang w:val="ru-RU"/>
        </w:rPr>
        <w:t xml:space="preserve">0 </w:t>
      </w:r>
      <w:r w:rsidR="00CC789F">
        <w:rPr>
          <w:rFonts w:ascii="Calibri" w:hAnsi="Calibri" w:cs="Calibri"/>
          <w:sz w:val="22"/>
          <w:szCs w:val="22"/>
          <w:lang w:val="ru-RU"/>
        </w:rPr>
        <w:t>613</w:t>
      </w:r>
      <w:r w:rsidR="0056219E" w:rsidRPr="00692EAA">
        <w:rPr>
          <w:rFonts w:ascii="Calibri" w:hAnsi="Calibri" w:cs="Calibri"/>
          <w:sz w:val="22"/>
          <w:szCs w:val="22"/>
          <w:lang w:val="ru-RU"/>
        </w:rPr>
        <w:t xml:space="preserve"> </w:t>
      </w:r>
      <w:r w:rsidRPr="00692EAA">
        <w:rPr>
          <w:rFonts w:ascii="Calibri" w:hAnsi="Calibri" w:cs="Calibri"/>
          <w:sz w:val="22"/>
          <w:szCs w:val="22"/>
          <w:lang w:val="ru-RU"/>
        </w:rPr>
        <w:t xml:space="preserve">лева), </w:t>
      </w: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разпределен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 в </w:t>
      </w:r>
      <w:r w:rsidR="009B4BB8">
        <w:rPr>
          <w:rFonts w:ascii="Calibri" w:hAnsi="Calibri" w:cs="Calibri"/>
          <w:sz w:val="22"/>
          <w:szCs w:val="22"/>
          <w:lang w:val="ru-RU"/>
        </w:rPr>
        <w:t>10 136</w:t>
      </w:r>
      <w:r w:rsidR="0056219E" w:rsidRPr="00692EAA">
        <w:rPr>
          <w:rFonts w:ascii="Calibri" w:hAnsi="Calibri" w:cs="Calibri"/>
          <w:sz w:val="22"/>
          <w:szCs w:val="22"/>
          <w:lang w:val="ru-RU"/>
        </w:rPr>
        <w:t xml:space="preserve"> </w:t>
      </w:r>
      <w:r w:rsidR="009B4BB8">
        <w:rPr>
          <w:rFonts w:ascii="Calibri" w:hAnsi="Calibri" w:cs="Calibri"/>
          <w:sz w:val="22"/>
          <w:szCs w:val="22"/>
          <w:lang w:val="ru-RU"/>
        </w:rPr>
        <w:t>447</w:t>
      </w:r>
      <w:r w:rsidRPr="00692EAA">
        <w:rPr>
          <w:rFonts w:ascii="Calibri" w:hAnsi="Calibri" w:cs="Calibri"/>
          <w:sz w:val="22"/>
          <w:szCs w:val="22"/>
          <w:lang w:val="ru-RU"/>
        </w:rPr>
        <w:t xml:space="preserve"> (202</w:t>
      </w:r>
      <w:r w:rsidR="00663FC0">
        <w:rPr>
          <w:rFonts w:ascii="Calibri" w:hAnsi="Calibri" w:cs="Calibri"/>
          <w:sz w:val="22"/>
          <w:szCs w:val="22"/>
          <w:lang w:val="ru-RU"/>
        </w:rPr>
        <w:t>4</w:t>
      </w:r>
      <w:r w:rsidRPr="00692EAA">
        <w:rPr>
          <w:rFonts w:ascii="Calibri" w:hAnsi="Calibri" w:cs="Calibri"/>
          <w:sz w:val="22"/>
          <w:szCs w:val="22"/>
          <w:lang w:val="ru-RU"/>
        </w:rPr>
        <w:t xml:space="preserve"> г.:</w:t>
      </w:r>
      <w:r w:rsidR="0056219E" w:rsidRPr="00692EAA">
        <w:rPr>
          <w:rFonts w:ascii="Calibri" w:hAnsi="Calibri" w:cs="Calibri"/>
          <w:sz w:val="22"/>
          <w:szCs w:val="22"/>
          <w:lang w:val="ru-RU"/>
        </w:rPr>
        <w:t xml:space="preserve"> </w:t>
      </w:r>
      <w:r w:rsidR="00CC789F">
        <w:rPr>
          <w:rFonts w:ascii="Calibri" w:hAnsi="Calibri" w:cs="Calibri"/>
          <w:sz w:val="22"/>
          <w:szCs w:val="22"/>
          <w:lang w:val="ru-RU"/>
        </w:rPr>
        <w:t>8</w:t>
      </w:r>
      <w:r w:rsidR="00CC789F" w:rsidRPr="00692EAA">
        <w:rPr>
          <w:rFonts w:ascii="Calibri" w:hAnsi="Calibri" w:cs="Calibri"/>
          <w:sz w:val="22"/>
          <w:szCs w:val="22"/>
          <w:lang w:val="ru-RU"/>
        </w:rPr>
        <w:t xml:space="preserve"> 0</w:t>
      </w:r>
      <w:r w:rsidR="00CC789F">
        <w:rPr>
          <w:rFonts w:ascii="Calibri" w:hAnsi="Calibri" w:cs="Calibri"/>
          <w:sz w:val="22"/>
          <w:szCs w:val="22"/>
          <w:lang w:val="ru-RU"/>
        </w:rPr>
        <w:t>5</w:t>
      </w:r>
      <w:r w:rsidR="00CC789F" w:rsidRPr="00692EAA">
        <w:rPr>
          <w:rFonts w:ascii="Calibri" w:hAnsi="Calibri" w:cs="Calibri"/>
          <w:sz w:val="22"/>
          <w:szCs w:val="22"/>
          <w:lang w:val="ru-RU"/>
        </w:rPr>
        <w:t xml:space="preserve">0 </w:t>
      </w:r>
      <w:r w:rsidR="00CC789F">
        <w:rPr>
          <w:rFonts w:ascii="Calibri" w:hAnsi="Calibri" w:cs="Calibri"/>
          <w:sz w:val="22"/>
          <w:szCs w:val="22"/>
          <w:lang w:val="ru-RU"/>
        </w:rPr>
        <w:t>613</w:t>
      </w:r>
      <w:r w:rsidRPr="00692EAA">
        <w:rPr>
          <w:rFonts w:ascii="Calibri" w:hAnsi="Calibri" w:cs="Calibri"/>
          <w:sz w:val="22"/>
          <w:szCs w:val="22"/>
          <w:lang w:val="ru-RU"/>
        </w:rPr>
        <w:t xml:space="preserve">) </w:t>
      </w: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обикновени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, </w:t>
      </w: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безналични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, </w:t>
      </w: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поименни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 акции с право на един глас в </w:t>
      </w: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общото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събрание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акционерите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 и с </w:t>
      </w: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номинална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стойност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 1 лев всяка </w:t>
      </w: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една</w:t>
      </w:r>
      <w:proofErr w:type="spellEnd"/>
      <w:r w:rsidR="0059353F">
        <w:rPr>
          <w:rFonts w:ascii="Calibri" w:hAnsi="Calibri" w:cs="Calibri"/>
          <w:sz w:val="22"/>
          <w:szCs w:val="22"/>
          <w:lang w:val="bg-BG"/>
        </w:rPr>
        <w:t>.</w:t>
      </w:r>
    </w:p>
    <w:p w14:paraId="3B41B8E3" w14:textId="77777777" w:rsidR="00FE396A" w:rsidRPr="00692EAA" w:rsidRDefault="00FE396A" w:rsidP="00FE396A">
      <w:pPr>
        <w:jc w:val="both"/>
        <w:rPr>
          <w:rFonts w:ascii="Calibri" w:hAnsi="Calibri" w:cs="Calibri"/>
          <w:sz w:val="22"/>
          <w:szCs w:val="22"/>
          <w:lang w:val="ru-RU"/>
        </w:rPr>
      </w:pPr>
    </w:p>
    <w:p w14:paraId="4521DD1E" w14:textId="7AB0178F" w:rsidR="009B4BB8" w:rsidRPr="00522CCE" w:rsidRDefault="009B4BB8" w:rsidP="009B4BB8">
      <w:pPr>
        <w:jc w:val="both"/>
        <w:rPr>
          <w:rFonts w:ascii="Calibri" w:hAnsi="Calibri" w:cs="Calibri"/>
          <w:sz w:val="22"/>
          <w:szCs w:val="22"/>
          <w:lang w:val="ru-RU"/>
        </w:rPr>
      </w:pPr>
      <w:proofErr w:type="spellStart"/>
      <w:r w:rsidRPr="00522CCE">
        <w:rPr>
          <w:rFonts w:ascii="Calibri" w:hAnsi="Calibri" w:cs="Calibri"/>
          <w:sz w:val="22"/>
          <w:szCs w:val="22"/>
          <w:lang w:val="ru-RU"/>
        </w:rPr>
        <w:t>През</w:t>
      </w:r>
      <w:proofErr w:type="spellEnd"/>
      <w:r w:rsidRPr="00522CCE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522CCE">
        <w:rPr>
          <w:rFonts w:ascii="Calibri" w:hAnsi="Calibri" w:cs="Calibri"/>
          <w:sz w:val="22"/>
          <w:szCs w:val="22"/>
          <w:lang w:val="ru-RU"/>
        </w:rPr>
        <w:t>отчетния</w:t>
      </w:r>
      <w:proofErr w:type="spellEnd"/>
      <w:r w:rsidRPr="00522CCE">
        <w:rPr>
          <w:rFonts w:ascii="Calibri" w:hAnsi="Calibri" w:cs="Calibri"/>
          <w:sz w:val="22"/>
          <w:szCs w:val="22"/>
          <w:lang w:val="ru-RU"/>
        </w:rPr>
        <w:t xml:space="preserve"> период </w:t>
      </w:r>
      <w:proofErr w:type="spellStart"/>
      <w:r w:rsidRPr="00522CCE">
        <w:rPr>
          <w:rFonts w:ascii="Calibri" w:hAnsi="Calibri" w:cs="Calibri"/>
          <w:sz w:val="22"/>
          <w:szCs w:val="22"/>
          <w:lang w:val="ru-RU"/>
        </w:rPr>
        <w:t>бяха</w:t>
      </w:r>
      <w:proofErr w:type="spellEnd"/>
      <w:r w:rsidRPr="00522CCE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522CCE">
        <w:rPr>
          <w:rFonts w:ascii="Calibri" w:hAnsi="Calibri" w:cs="Calibri"/>
          <w:sz w:val="22"/>
          <w:szCs w:val="22"/>
          <w:lang w:val="ru-RU"/>
        </w:rPr>
        <w:t>представени</w:t>
      </w:r>
      <w:proofErr w:type="spellEnd"/>
      <w:r w:rsidRPr="00522CCE">
        <w:rPr>
          <w:rFonts w:ascii="Calibri" w:hAnsi="Calibri" w:cs="Calibri"/>
          <w:sz w:val="22"/>
          <w:szCs w:val="22"/>
          <w:lang w:val="ru-RU"/>
        </w:rPr>
        <w:t xml:space="preserve"> в КФН, БФБ и на </w:t>
      </w:r>
      <w:proofErr w:type="spellStart"/>
      <w:r w:rsidRPr="00522CCE">
        <w:rPr>
          <w:rFonts w:ascii="Calibri" w:hAnsi="Calibri" w:cs="Calibri"/>
          <w:sz w:val="22"/>
          <w:szCs w:val="22"/>
          <w:lang w:val="ru-RU"/>
        </w:rPr>
        <w:t>обществеността</w:t>
      </w:r>
      <w:proofErr w:type="spellEnd"/>
      <w:r w:rsidRPr="00522CCE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522CCE">
        <w:rPr>
          <w:rFonts w:ascii="Calibri" w:hAnsi="Calibri" w:cs="Calibri"/>
          <w:sz w:val="22"/>
          <w:szCs w:val="22"/>
          <w:lang w:val="ru-RU"/>
        </w:rPr>
        <w:t>междинен</w:t>
      </w:r>
      <w:proofErr w:type="spellEnd"/>
      <w:r w:rsidRPr="00522CCE">
        <w:rPr>
          <w:rFonts w:ascii="Calibri" w:hAnsi="Calibri" w:cs="Calibri"/>
          <w:sz w:val="22"/>
          <w:szCs w:val="22"/>
          <w:lang w:val="ru-RU"/>
        </w:rPr>
        <w:t xml:space="preserve"> финансов отчет за 4-то </w:t>
      </w:r>
      <w:proofErr w:type="spellStart"/>
      <w:r w:rsidRPr="00522CCE">
        <w:rPr>
          <w:rFonts w:ascii="Calibri" w:hAnsi="Calibri" w:cs="Calibri"/>
          <w:sz w:val="22"/>
          <w:szCs w:val="22"/>
          <w:lang w:val="ru-RU"/>
        </w:rPr>
        <w:t>тримесечие</w:t>
      </w:r>
      <w:proofErr w:type="spellEnd"/>
      <w:r w:rsidRPr="00522CCE">
        <w:rPr>
          <w:rFonts w:ascii="Calibri" w:hAnsi="Calibri" w:cs="Calibri"/>
          <w:sz w:val="22"/>
          <w:szCs w:val="22"/>
          <w:lang w:val="ru-RU"/>
        </w:rPr>
        <w:t xml:space="preserve"> 202</w:t>
      </w:r>
      <w:r>
        <w:rPr>
          <w:rFonts w:ascii="Calibri" w:hAnsi="Calibri" w:cs="Calibri"/>
          <w:sz w:val="22"/>
          <w:szCs w:val="22"/>
          <w:lang w:val="ru-RU"/>
        </w:rPr>
        <w:t>4</w:t>
      </w:r>
      <w:r w:rsidRPr="00522CCE">
        <w:rPr>
          <w:rFonts w:ascii="Calibri" w:hAnsi="Calibri" w:cs="Calibri"/>
          <w:sz w:val="22"/>
          <w:szCs w:val="22"/>
          <w:lang w:val="ru-RU"/>
        </w:rPr>
        <w:t xml:space="preserve"> г.</w:t>
      </w:r>
      <w:r>
        <w:rPr>
          <w:rFonts w:ascii="Calibri" w:hAnsi="Calibri" w:cs="Calibri"/>
          <w:sz w:val="22"/>
          <w:szCs w:val="22"/>
          <w:lang w:val="ru-RU"/>
        </w:rPr>
        <w:t xml:space="preserve"> , </w:t>
      </w:r>
      <w:proofErr w:type="spellStart"/>
      <w:r w:rsidRPr="00522CCE">
        <w:rPr>
          <w:rFonts w:ascii="Calibri" w:hAnsi="Calibri" w:cs="Calibri"/>
          <w:sz w:val="22"/>
          <w:szCs w:val="22"/>
          <w:lang w:val="ru-RU"/>
        </w:rPr>
        <w:t>междинен</w:t>
      </w:r>
      <w:proofErr w:type="spellEnd"/>
      <w:r w:rsidRPr="00522CCE">
        <w:rPr>
          <w:rFonts w:ascii="Calibri" w:hAnsi="Calibri" w:cs="Calibri"/>
          <w:sz w:val="22"/>
          <w:szCs w:val="22"/>
          <w:lang w:val="ru-RU"/>
        </w:rPr>
        <w:t xml:space="preserve"> финансов отчет за </w:t>
      </w:r>
      <w:r>
        <w:rPr>
          <w:rFonts w:ascii="Calibri" w:hAnsi="Calibri" w:cs="Calibri"/>
          <w:sz w:val="22"/>
          <w:szCs w:val="22"/>
          <w:lang w:val="ru-RU"/>
        </w:rPr>
        <w:t>1</w:t>
      </w:r>
      <w:r w:rsidRPr="00522CCE">
        <w:rPr>
          <w:rFonts w:ascii="Calibri" w:hAnsi="Calibri" w:cs="Calibri"/>
          <w:sz w:val="22"/>
          <w:szCs w:val="22"/>
          <w:lang w:val="ru-RU"/>
        </w:rPr>
        <w:t>-</w:t>
      </w:r>
      <w:r>
        <w:rPr>
          <w:rFonts w:ascii="Calibri" w:hAnsi="Calibri" w:cs="Calibri"/>
          <w:sz w:val="22"/>
          <w:szCs w:val="22"/>
          <w:lang w:val="ru-RU"/>
        </w:rPr>
        <w:t>в</w:t>
      </w:r>
      <w:r w:rsidRPr="00522CCE">
        <w:rPr>
          <w:rFonts w:ascii="Calibri" w:hAnsi="Calibri" w:cs="Calibri"/>
          <w:sz w:val="22"/>
          <w:szCs w:val="22"/>
          <w:lang w:val="ru-RU"/>
        </w:rPr>
        <w:t xml:space="preserve">о </w:t>
      </w:r>
      <w:proofErr w:type="spellStart"/>
      <w:r w:rsidRPr="00522CCE">
        <w:rPr>
          <w:rFonts w:ascii="Calibri" w:hAnsi="Calibri" w:cs="Calibri"/>
          <w:sz w:val="22"/>
          <w:szCs w:val="22"/>
          <w:lang w:val="ru-RU"/>
        </w:rPr>
        <w:t>тримесечие</w:t>
      </w:r>
      <w:proofErr w:type="spellEnd"/>
      <w:r w:rsidRPr="00522CCE">
        <w:rPr>
          <w:rFonts w:ascii="Calibri" w:hAnsi="Calibri" w:cs="Calibri"/>
          <w:sz w:val="22"/>
          <w:szCs w:val="22"/>
          <w:lang w:val="ru-RU"/>
        </w:rPr>
        <w:t xml:space="preserve"> 202</w:t>
      </w:r>
      <w:r>
        <w:rPr>
          <w:rFonts w:ascii="Calibri" w:hAnsi="Calibri" w:cs="Calibri"/>
          <w:sz w:val="22"/>
          <w:szCs w:val="22"/>
          <w:lang w:val="ru-RU"/>
        </w:rPr>
        <w:t>5</w:t>
      </w:r>
      <w:r w:rsidRPr="00522CCE">
        <w:rPr>
          <w:rFonts w:ascii="Calibri" w:hAnsi="Calibri" w:cs="Calibri"/>
          <w:sz w:val="22"/>
          <w:szCs w:val="22"/>
          <w:lang w:val="ru-RU"/>
        </w:rPr>
        <w:t xml:space="preserve"> г. </w:t>
      </w:r>
      <w:r>
        <w:rPr>
          <w:rFonts w:ascii="Calibri" w:hAnsi="Calibri" w:cs="Calibri"/>
          <w:sz w:val="22"/>
          <w:szCs w:val="22"/>
          <w:lang w:val="ru-RU"/>
        </w:rPr>
        <w:t xml:space="preserve">, </w:t>
      </w:r>
      <w:proofErr w:type="spellStart"/>
      <w:r w:rsidR="0058334A" w:rsidRPr="00522CCE">
        <w:rPr>
          <w:rFonts w:ascii="Calibri" w:hAnsi="Calibri" w:cs="Calibri"/>
          <w:sz w:val="22"/>
          <w:szCs w:val="22"/>
          <w:lang w:val="ru-RU"/>
        </w:rPr>
        <w:t>междинен</w:t>
      </w:r>
      <w:proofErr w:type="spellEnd"/>
      <w:r w:rsidR="0058334A" w:rsidRPr="00522CCE">
        <w:rPr>
          <w:rFonts w:ascii="Calibri" w:hAnsi="Calibri" w:cs="Calibri"/>
          <w:sz w:val="22"/>
          <w:szCs w:val="22"/>
          <w:lang w:val="ru-RU"/>
        </w:rPr>
        <w:t xml:space="preserve"> финансов отчет за </w:t>
      </w:r>
      <w:r w:rsidR="0058334A">
        <w:rPr>
          <w:rFonts w:ascii="Calibri" w:hAnsi="Calibri" w:cs="Calibri"/>
          <w:sz w:val="22"/>
          <w:szCs w:val="22"/>
          <w:lang w:val="ru-RU"/>
        </w:rPr>
        <w:t>2</w:t>
      </w:r>
      <w:r w:rsidR="0058334A" w:rsidRPr="00522CCE">
        <w:rPr>
          <w:rFonts w:ascii="Calibri" w:hAnsi="Calibri" w:cs="Calibri"/>
          <w:sz w:val="22"/>
          <w:szCs w:val="22"/>
          <w:lang w:val="ru-RU"/>
        </w:rPr>
        <w:t>-</w:t>
      </w:r>
      <w:r w:rsidR="0058334A">
        <w:rPr>
          <w:rFonts w:ascii="Calibri" w:hAnsi="Calibri" w:cs="Calibri"/>
          <w:sz w:val="22"/>
          <w:szCs w:val="22"/>
          <w:lang w:val="ru-RU"/>
        </w:rPr>
        <w:t>р</w:t>
      </w:r>
      <w:r w:rsidR="0058334A" w:rsidRPr="00522CCE">
        <w:rPr>
          <w:rFonts w:ascii="Calibri" w:hAnsi="Calibri" w:cs="Calibri"/>
          <w:sz w:val="22"/>
          <w:szCs w:val="22"/>
          <w:lang w:val="ru-RU"/>
        </w:rPr>
        <w:t xml:space="preserve">о </w:t>
      </w:r>
      <w:proofErr w:type="spellStart"/>
      <w:r w:rsidR="0058334A" w:rsidRPr="00522CCE">
        <w:rPr>
          <w:rFonts w:ascii="Calibri" w:hAnsi="Calibri" w:cs="Calibri"/>
          <w:sz w:val="22"/>
          <w:szCs w:val="22"/>
          <w:lang w:val="ru-RU"/>
        </w:rPr>
        <w:t>тримесечие</w:t>
      </w:r>
      <w:proofErr w:type="spellEnd"/>
      <w:r w:rsidR="0058334A" w:rsidRPr="00522CCE">
        <w:rPr>
          <w:rFonts w:ascii="Calibri" w:hAnsi="Calibri" w:cs="Calibri"/>
          <w:sz w:val="22"/>
          <w:szCs w:val="22"/>
          <w:lang w:val="ru-RU"/>
        </w:rPr>
        <w:t xml:space="preserve"> 202</w:t>
      </w:r>
      <w:r w:rsidR="003E0C7B">
        <w:rPr>
          <w:rFonts w:ascii="Calibri" w:hAnsi="Calibri" w:cs="Calibri"/>
          <w:sz w:val="22"/>
          <w:szCs w:val="22"/>
          <w:lang w:val="ru-RU"/>
        </w:rPr>
        <w:t>5</w:t>
      </w:r>
      <w:r w:rsidR="0058334A" w:rsidRPr="00522CCE">
        <w:rPr>
          <w:rFonts w:ascii="Calibri" w:hAnsi="Calibri" w:cs="Calibri"/>
          <w:sz w:val="22"/>
          <w:szCs w:val="22"/>
          <w:lang w:val="ru-RU"/>
        </w:rPr>
        <w:t xml:space="preserve"> г.</w:t>
      </w:r>
      <w:r w:rsidR="0058334A">
        <w:rPr>
          <w:rFonts w:ascii="Calibri" w:hAnsi="Calibri" w:cs="Calibri"/>
          <w:sz w:val="22"/>
          <w:szCs w:val="22"/>
          <w:lang w:val="ru-RU"/>
        </w:rPr>
        <w:t xml:space="preserve">, </w:t>
      </w:r>
      <w:proofErr w:type="spellStart"/>
      <w:r w:rsidRPr="00522CCE">
        <w:rPr>
          <w:rFonts w:ascii="Calibri" w:hAnsi="Calibri" w:cs="Calibri"/>
          <w:sz w:val="22"/>
          <w:szCs w:val="22"/>
          <w:lang w:val="ru-RU"/>
        </w:rPr>
        <w:t>съгласно</w:t>
      </w:r>
      <w:proofErr w:type="spellEnd"/>
      <w:r w:rsidRPr="00522CCE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522CCE">
        <w:rPr>
          <w:rFonts w:ascii="Calibri" w:hAnsi="Calibri" w:cs="Calibri"/>
          <w:sz w:val="22"/>
          <w:szCs w:val="22"/>
          <w:lang w:val="ru-RU"/>
        </w:rPr>
        <w:t>изискванията</w:t>
      </w:r>
      <w:proofErr w:type="spellEnd"/>
      <w:r w:rsidRPr="00522CCE">
        <w:rPr>
          <w:rFonts w:ascii="Calibri" w:hAnsi="Calibri" w:cs="Calibri"/>
          <w:sz w:val="22"/>
          <w:szCs w:val="22"/>
          <w:lang w:val="ru-RU"/>
        </w:rPr>
        <w:t xml:space="preserve"> на чл.100о от ЗППЦК/ДВ,бр.42 от 2016 г./ </w:t>
      </w:r>
      <w:r>
        <w:rPr>
          <w:rFonts w:ascii="Calibri" w:hAnsi="Calibri" w:cs="Calibri"/>
          <w:sz w:val="22"/>
          <w:szCs w:val="22"/>
          <w:lang w:val="ru-RU"/>
        </w:rPr>
        <w:t xml:space="preserve">, </w:t>
      </w:r>
      <w:proofErr w:type="spellStart"/>
      <w:r>
        <w:rPr>
          <w:rFonts w:ascii="Calibri" w:hAnsi="Calibri" w:cs="Calibri"/>
          <w:sz w:val="22"/>
          <w:szCs w:val="22"/>
          <w:lang w:val="ru-RU"/>
        </w:rPr>
        <w:t>както</w:t>
      </w:r>
      <w:proofErr w:type="spellEnd"/>
      <w:r>
        <w:rPr>
          <w:rFonts w:ascii="Calibri" w:hAnsi="Calibri" w:cs="Calibri"/>
          <w:sz w:val="22"/>
          <w:szCs w:val="22"/>
          <w:lang w:val="ru-RU"/>
        </w:rPr>
        <w:t xml:space="preserve"> и</w:t>
      </w:r>
      <w:r w:rsidRPr="00522CCE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522CCE">
        <w:rPr>
          <w:rFonts w:ascii="Calibri" w:hAnsi="Calibri" w:cs="Calibri"/>
          <w:sz w:val="22"/>
          <w:szCs w:val="22"/>
          <w:lang w:val="ru-RU"/>
        </w:rPr>
        <w:t>годишният</w:t>
      </w:r>
      <w:proofErr w:type="spellEnd"/>
      <w:r w:rsidRPr="00522CCE">
        <w:rPr>
          <w:rFonts w:ascii="Calibri" w:hAnsi="Calibri" w:cs="Calibri"/>
          <w:sz w:val="22"/>
          <w:szCs w:val="22"/>
          <w:lang w:val="ru-RU"/>
        </w:rPr>
        <w:t xml:space="preserve"> финансов отчет за 202</w:t>
      </w:r>
      <w:r>
        <w:rPr>
          <w:rFonts w:ascii="Calibri" w:hAnsi="Calibri" w:cs="Calibri"/>
          <w:sz w:val="22"/>
          <w:szCs w:val="22"/>
          <w:lang w:val="ru-RU"/>
        </w:rPr>
        <w:t>4</w:t>
      </w:r>
      <w:r w:rsidRPr="00522CCE">
        <w:rPr>
          <w:rFonts w:ascii="Calibri" w:hAnsi="Calibri" w:cs="Calibri"/>
          <w:sz w:val="22"/>
          <w:szCs w:val="22"/>
          <w:lang w:val="ru-RU"/>
        </w:rPr>
        <w:t xml:space="preserve"> г. заверен от </w:t>
      </w:r>
      <w:proofErr w:type="spellStart"/>
      <w:r w:rsidRPr="00522CCE">
        <w:rPr>
          <w:rFonts w:ascii="Calibri" w:hAnsi="Calibri" w:cs="Calibri"/>
          <w:sz w:val="22"/>
          <w:szCs w:val="22"/>
          <w:lang w:val="ru-RU"/>
        </w:rPr>
        <w:t>регистриран</w:t>
      </w:r>
      <w:proofErr w:type="spellEnd"/>
      <w:r w:rsidRPr="00522CCE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522CCE">
        <w:rPr>
          <w:rFonts w:ascii="Calibri" w:hAnsi="Calibri" w:cs="Calibri"/>
          <w:sz w:val="22"/>
          <w:szCs w:val="22"/>
          <w:lang w:val="ru-RU"/>
        </w:rPr>
        <w:t>одитор</w:t>
      </w:r>
      <w:proofErr w:type="spellEnd"/>
      <w:r w:rsidRPr="00522CCE">
        <w:rPr>
          <w:rFonts w:ascii="Calibri" w:hAnsi="Calibri" w:cs="Calibri"/>
          <w:sz w:val="22"/>
          <w:szCs w:val="22"/>
          <w:lang w:val="ru-RU"/>
        </w:rPr>
        <w:t xml:space="preserve">. </w:t>
      </w:r>
    </w:p>
    <w:p w14:paraId="3F2C9081" w14:textId="55BAFB64" w:rsidR="009B4BB8" w:rsidRDefault="009B4BB8" w:rsidP="009B4BB8">
      <w:pPr>
        <w:jc w:val="both"/>
        <w:rPr>
          <w:rFonts w:ascii="Calibri" w:hAnsi="Calibri" w:cs="Calibri"/>
          <w:sz w:val="22"/>
          <w:szCs w:val="22"/>
          <w:lang w:val="ru-RU"/>
        </w:rPr>
      </w:pPr>
      <w:r w:rsidRPr="00AF1F8D">
        <w:rPr>
          <w:rFonts w:ascii="Calibri" w:hAnsi="Calibri" w:cs="Calibri"/>
          <w:sz w:val="22"/>
          <w:szCs w:val="22"/>
          <w:lang w:val="ru-RU"/>
        </w:rPr>
        <w:t xml:space="preserve">На </w:t>
      </w:r>
      <w:r>
        <w:rPr>
          <w:rFonts w:ascii="Calibri" w:hAnsi="Calibri" w:cs="Calibri"/>
          <w:sz w:val="22"/>
          <w:szCs w:val="22"/>
          <w:lang w:val="ru-RU"/>
        </w:rPr>
        <w:t>1</w:t>
      </w:r>
      <w:r w:rsidR="00BE0525">
        <w:rPr>
          <w:rFonts w:ascii="Calibri" w:hAnsi="Calibri" w:cs="Calibri"/>
          <w:sz w:val="22"/>
          <w:szCs w:val="22"/>
          <w:lang w:val="ru-RU"/>
        </w:rPr>
        <w:t>2</w:t>
      </w:r>
      <w:r w:rsidRPr="00AF1F8D">
        <w:rPr>
          <w:rFonts w:ascii="Calibri" w:hAnsi="Calibri" w:cs="Calibri"/>
          <w:sz w:val="22"/>
          <w:szCs w:val="22"/>
          <w:lang w:val="ru-RU"/>
        </w:rPr>
        <w:t>.0</w:t>
      </w:r>
      <w:r w:rsidR="00BE0525">
        <w:rPr>
          <w:rFonts w:ascii="Calibri" w:hAnsi="Calibri" w:cs="Calibri"/>
          <w:sz w:val="22"/>
          <w:szCs w:val="22"/>
          <w:lang w:val="ru-RU"/>
        </w:rPr>
        <w:t>6</w:t>
      </w:r>
      <w:r w:rsidRPr="00AF1F8D">
        <w:rPr>
          <w:rFonts w:ascii="Calibri" w:hAnsi="Calibri" w:cs="Calibri"/>
          <w:sz w:val="22"/>
          <w:szCs w:val="22"/>
          <w:lang w:val="ru-RU"/>
        </w:rPr>
        <w:t>.202</w:t>
      </w:r>
      <w:r w:rsidR="00BE0525">
        <w:rPr>
          <w:rFonts w:ascii="Calibri" w:hAnsi="Calibri" w:cs="Calibri"/>
          <w:sz w:val="22"/>
          <w:szCs w:val="22"/>
          <w:lang w:val="ru-RU"/>
        </w:rPr>
        <w:t>5</w:t>
      </w:r>
      <w:r w:rsidRPr="00AF1F8D">
        <w:rPr>
          <w:rFonts w:ascii="Calibri" w:hAnsi="Calibri" w:cs="Calibri"/>
          <w:sz w:val="22"/>
          <w:szCs w:val="22"/>
          <w:lang w:val="ru-RU"/>
        </w:rPr>
        <w:t xml:space="preserve"> г. </w:t>
      </w:r>
      <w:proofErr w:type="spellStart"/>
      <w:r w:rsidRPr="00AF1F8D">
        <w:rPr>
          <w:rFonts w:ascii="Calibri" w:hAnsi="Calibri" w:cs="Calibri"/>
          <w:sz w:val="22"/>
          <w:szCs w:val="22"/>
          <w:lang w:val="ru-RU"/>
        </w:rPr>
        <w:t>беше</w:t>
      </w:r>
      <w:proofErr w:type="spellEnd"/>
      <w:r w:rsidRPr="00AF1F8D">
        <w:rPr>
          <w:rFonts w:ascii="Calibri" w:hAnsi="Calibri" w:cs="Calibri"/>
          <w:sz w:val="22"/>
          <w:szCs w:val="22"/>
          <w:lang w:val="ru-RU"/>
        </w:rPr>
        <w:t xml:space="preserve"> проведено </w:t>
      </w:r>
      <w:proofErr w:type="spellStart"/>
      <w:r w:rsidRPr="00AF1F8D">
        <w:rPr>
          <w:rFonts w:ascii="Calibri" w:hAnsi="Calibri" w:cs="Calibri"/>
          <w:sz w:val="22"/>
          <w:szCs w:val="22"/>
          <w:lang w:val="ru-RU"/>
        </w:rPr>
        <w:t>Годишното</w:t>
      </w:r>
      <w:proofErr w:type="spellEnd"/>
      <w:r w:rsidRPr="00AF1F8D">
        <w:rPr>
          <w:rFonts w:ascii="Calibri" w:hAnsi="Calibri" w:cs="Calibri"/>
          <w:sz w:val="22"/>
          <w:szCs w:val="22"/>
          <w:lang w:val="ru-RU"/>
        </w:rPr>
        <w:t xml:space="preserve"> Общо </w:t>
      </w:r>
      <w:proofErr w:type="spellStart"/>
      <w:r w:rsidRPr="00AF1F8D">
        <w:rPr>
          <w:rFonts w:ascii="Calibri" w:hAnsi="Calibri" w:cs="Calibri"/>
          <w:sz w:val="22"/>
          <w:szCs w:val="22"/>
          <w:lang w:val="ru-RU"/>
        </w:rPr>
        <w:t>събрание</w:t>
      </w:r>
      <w:proofErr w:type="spellEnd"/>
      <w:r w:rsidRPr="00AF1F8D"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AF1F8D">
        <w:rPr>
          <w:rFonts w:ascii="Calibri" w:hAnsi="Calibri" w:cs="Calibri"/>
          <w:sz w:val="22"/>
          <w:szCs w:val="22"/>
          <w:lang w:val="ru-RU"/>
        </w:rPr>
        <w:t>акционерите</w:t>
      </w:r>
      <w:proofErr w:type="spellEnd"/>
    </w:p>
    <w:p w14:paraId="4E6D9B87" w14:textId="77777777" w:rsidR="009B4BB8" w:rsidRDefault="009B4BB8" w:rsidP="00522CCE">
      <w:pPr>
        <w:jc w:val="both"/>
        <w:rPr>
          <w:rFonts w:ascii="Calibri" w:hAnsi="Calibri" w:cs="Calibri"/>
          <w:sz w:val="22"/>
          <w:szCs w:val="22"/>
          <w:lang w:val="ru-RU"/>
        </w:rPr>
      </w:pPr>
    </w:p>
    <w:p w14:paraId="01543F26" w14:textId="77777777" w:rsidR="00D43EFE" w:rsidRPr="00285774" w:rsidRDefault="00D43EFE" w:rsidP="00D43EFE">
      <w:pPr>
        <w:jc w:val="both"/>
        <w:rPr>
          <w:rFonts w:ascii="Calibri" w:hAnsi="Calibri" w:cs="Calibri"/>
          <w:b/>
          <w:bCs/>
          <w:sz w:val="22"/>
          <w:szCs w:val="22"/>
          <w:lang w:val="ru-RU" w:eastAsia="bg-BG"/>
        </w:rPr>
      </w:pPr>
      <w:proofErr w:type="spellStart"/>
      <w:r w:rsidRPr="00285774">
        <w:rPr>
          <w:rFonts w:ascii="Calibri" w:hAnsi="Calibri" w:cs="Calibri"/>
          <w:b/>
          <w:bCs/>
          <w:sz w:val="22"/>
          <w:szCs w:val="22"/>
          <w:lang w:val="ru-RU" w:eastAsia="bg-BG"/>
        </w:rPr>
        <w:t>Инвестиционна</w:t>
      </w:r>
      <w:proofErr w:type="spellEnd"/>
      <w:r w:rsidRPr="00285774">
        <w:rPr>
          <w:rFonts w:ascii="Calibri" w:hAnsi="Calibri" w:cs="Calibri"/>
          <w:b/>
          <w:bCs/>
          <w:sz w:val="22"/>
          <w:szCs w:val="22"/>
          <w:lang w:val="ru-RU" w:eastAsia="bg-BG"/>
        </w:rPr>
        <w:t xml:space="preserve"> стратегия и цели на </w:t>
      </w:r>
      <w:proofErr w:type="spellStart"/>
      <w:r w:rsidRPr="00285774">
        <w:rPr>
          <w:rFonts w:ascii="Calibri" w:hAnsi="Calibri" w:cs="Calibri"/>
          <w:b/>
          <w:bCs/>
          <w:sz w:val="22"/>
          <w:szCs w:val="22"/>
          <w:lang w:val="ru-RU" w:eastAsia="bg-BG"/>
        </w:rPr>
        <w:t>дружеството</w:t>
      </w:r>
      <w:proofErr w:type="spellEnd"/>
      <w:r w:rsidRPr="00285774">
        <w:rPr>
          <w:rFonts w:ascii="Calibri" w:hAnsi="Calibri" w:cs="Calibri"/>
          <w:b/>
          <w:bCs/>
          <w:sz w:val="22"/>
          <w:szCs w:val="22"/>
          <w:lang w:val="ru-RU" w:eastAsia="bg-BG"/>
        </w:rPr>
        <w:t>:</w:t>
      </w:r>
    </w:p>
    <w:p w14:paraId="180751CD" w14:textId="77777777" w:rsidR="00D43EFE" w:rsidRPr="00285774" w:rsidRDefault="00D43EFE" w:rsidP="00D43EFE">
      <w:pPr>
        <w:jc w:val="both"/>
        <w:rPr>
          <w:rFonts w:ascii="Calibri" w:hAnsi="Calibri" w:cs="Calibri"/>
          <w:bCs/>
          <w:sz w:val="22"/>
          <w:szCs w:val="22"/>
          <w:lang w:val="ru-RU" w:eastAsia="bg-BG"/>
        </w:rPr>
      </w:pPr>
      <w:r w:rsidRPr="00285774">
        <w:rPr>
          <w:rFonts w:ascii="Calibri" w:hAnsi="Calibri" w:cs="Calibri"/>
          <w:sz w:val="22"/>
          <w:szCs w:val="22"/>
          <w:lang w:val="bg-BG" w:eastAsia="bg-BG"/>
        </w:rPr>
        <w:t xml:space="preserve">-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дългосрочно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инвестиране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на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набраните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средства в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земеделска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земя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,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която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се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използва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за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земеделско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производство;</w:t>
      </w:r>
    </w:p>
    <w:p w14:paraId="6BD9D367" w14:textId="77777777" w:rsidR="00D43EFE" w:rsidRPr="00285774" w:rsidRDefault="00D43EFE" w:rsidP="00D43EFE">
      <w:pPr>
        <w:jc w:val="both"/>
        <w:rPr>
          <w:rFonts w:ascii="Calibri" w:hAnsi="Calibri" w:cs="Calibri"/>
          <w:b/>
          <w:bCs/>
          <w:sz w:val="22"/>
          <w:szCs w:val="22"/>
          <w:lang w:val="ru-RU" w:eastAsia="bg-BG"/>
        </w:rPr>
      </w:pPr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-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окрупняване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на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придобитите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земеделски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имоти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с цел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повишаване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на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тяхната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стойност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и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атрактивност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;</w:t>
      </w:r>
    </w:p>
    <w:p w14:paraId="1E900906" w14:textId="77777777" w:rsidR="00D43EFE" w:rsidRPr="00285774" w:rsidRDefault="00D43EFE" w:rsidP="00D43EFE">
      <w:pPr>
        <w:jc w:val="both"/>
        <w:rPr>
          <w:rFonts w:ascii="Calibri" w:hAnsi="Calibri" w:cs="Calibri"/>
          <w:b/>
          <w:bCs/>
          <w:sz w:val="22"/>
          <w:szCs w:val="22"/>
          <w:lang w:val="ru-RU" w:eastAsia="bg-BG"/>
        </w:rPr>
      </w:pPr>
      <w:r w:rsidRPr="00285774">
        <w:rPr>
          <w:rFonts w:ascii="Calibri" w:hAnsi="Calibri" w:cs="Calibri"/>
          <w:b/>
          <w:bCs/>
          <w:sz w:val="22"/>
          <w:szCs w:val="22"/>
          <w:lang w:val="ru-RU" w:eastAsia="bg-BG"/>
        </w:rPr>
        <w:t xml:space="preserve">-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отдаване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на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придобитите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земеделски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имоти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</w:t>
      </w:r>
      <w:proofErr w:type="gram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под аренда</w:t>
      </w:r>
      <w:proofErr w:type="gram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или наем на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големи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земеделски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производители;</w:t>
      </w:r>
    </w:p>
    <w:p w14:paraId="16B6EAF2" w14:textId="77777777" w:rsidR="00D43EFE" w:rsidRPr="00285774" w:rsidRDefault="00D43EFE" w:rsidP="00D43EFE">
      <w:pPr>
        <w:jc w:val="both"/>
        <w:rPr>
          <w:rFonts w:ascii="Calibri" w:hAnsi="Calibri" w:cs="Calibri"/>
          <w:bCs/>
          <w:sz w:val="22"/>
          <w:szCs w:val="22"/>
          <w:lang w:val="ru-RU" w:eastAsia="bg-BG"/>
        </w:rPr>
      </w:pPr>
      <w:r w:rsidRPr="00285774">
        <w:rPr>
          <w:rFonts w:ascii="Calibri" w:hAnsi="Calibri" w:cs="Calibri"/>
          <w:b/>
          <w:bCs/>
          <w:sz w:val="22"/>
          <w:szCs w:val="22"/>
          <w:lang w:val="ru-RU" w:eastAsia="bg-BG"/>
        </w:rPr>
        <w:t xml:space="preserve">- </w:t>
      </w:r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активно управление на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придобитите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земеделски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имоти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,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изразяващо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се в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избиране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на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подходящ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момент за </w:t>
      </w:r>
      <w:proofErr w:type="spellStart"/>
      <w:proofErr w:type="gram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тяхната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продажба</w:t>
      </w:r>
      <w:proofErr w:type="spellEnd"/>
      <w:proofErr w:type="gram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или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замяна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;</w:t>
      </w:r>
    </w:p>
    <w:p w14:paraId="02600F7F" w14:textId="77777777" w:rsidR="00D43EFE" w:rsidRPr="00285774" w:rsidRDefault="00D43EFE" w:rsidP="00D43EFE">
      <w:pPr>
        <w:jc w:val="both"/>
        <w:rPr>
          <w:rFonts w:ascii="Calibri" w:hAnsi="Calibri" w:cs="Calibri"/>
          <w:b/>
          <w:bCs/>
          <w:sz w:val="22"/>
          <w:szCs w:val="22"/>
          <w:lang w:val="ru-RU" w:eastAsia="bg-BG"/>
        </w:rPr>
      </w:pPr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-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създаване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на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диференциран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портфейл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от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земеделски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имоти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в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различни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региони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на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страната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и от различен тип;</w:t>
      </w:r>
    </w:p>
    <w:p w14:paraId="3A3F3CD9" w14:textId="77777777" w:rsidR="00D43EFE" w:rsidRPr="00285774" w:rsidRDefault="00D43EFE" w:rsidP="00D43EFE">
      <w:pPr>
        <w:jc w:val="both"/>
        <w:rPr>
          <w:rFonts w:ascii="Calibri" w:hAnsi="Calibri" w:cs="Calibri"/>
          <w:bCs/>
          <w:sz w:val="22"/>
          <w:szCs w:val="22"/>
          <w:lang w:val="ru-RU" w:eastAsia="bg-BG"/>
        </w:rPr>
      </w:pPr>
      <w:r w:rsidRPr="00285774">
        <w:rPr>
          <w:rFonts w:ascii="Calibri" w:hAnsi="Calibri" w:cs="Calibri"/>
          <w:b/>
          <w:bCs/>
          <w:sz w:val="22"/>
          <w:szCs w:val="22"/>
          <w:lang w:val="ru-RU" w:eastAsia="bg-BG"/>
        </w:rPr>
        <w:t xml:space="preserve">-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придобиване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в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отделни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случаи и на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други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недвижими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имоти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,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свързани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със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земеделското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производство;</w:t>
      </w:r>
    </w:p>
    <w:p w14:paraId="270E3624" w14:textId="77777777" w:rsidR="00D43EFE" w:rsidRPr="00285774" w:rsidRDefault="00D43EFE" w:rsidP="00D43EFE">
      <w:pPr>
        <w:jc w:val="both"/>
        <w:rPr>
          <w:rFonts w:ascii="Calibri" w:hAnsi="Calibri" w:cs="Calibri"/>
          <w:bCs/>
          <w:sz w:val="22"/>
          <w:szCs w:val="22"/>
          <w:lang w:val="ru-RU" w:eastAsia="bg-BG"/>
        </w:rPr>
      </w:pPr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lastRenderedPageBreak/>
        <w:t xml:space="preserve">-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придобиваване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и на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недвижими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имоти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,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несвързани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със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земеделското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производство (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включително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, но не само</w:t>
      </w:r>
      <w:r w:rsidR="008162BA" w:rsidRPr="00285774">
        <w:rPr>
          <w:rFonts w:ascii="Calibri" w:hAnsi="Calibri" w:cs="Calibri"/>
          <w:bCs/>
          <w:sz w:val="22"/>
          <w:szCs w:val="22"/>
          <w:lang w:val="ru-RU" w:eastAsia="bg-BG"/>
        </w:rPr>
        <w:t>,</w:t>
      </w:r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жилищни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имоти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,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офиси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,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магазини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и парцели) с цел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отдаването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им по под наем, лизинг или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продажбата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им;</w:t>
      </w:r>
    </w:p>
    <w:p w14:paraId="673FBD5F" w14:textId="77777777" w:rsidR="00D43EFE" w:rsidRDefault="00D43EFE" w:rsidP="00D43EFE">
      <w:pPr>
        <w:jc w:val="both"/>
        <w:rPr>
          <w:rFonts w:ascii="Calibri" w:hAnsi="Calibri" w:cs="Calibri"/>
          <w:bCs/>
          <w:sz w:val="22"/>
          <w:szCs w:val="22"/>
          <w:lang w:val="ru-RU" w:eastAsia="bg-BG"/>
        </w:rPr>
      </w:pPr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-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строителство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на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сгради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върху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придобити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имоти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с цел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дългосрочно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отдаване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под наем или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продажба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,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>включително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 w:eastAsia="bg-BG"/>
        </w:rPr>
        <w:t xml:space="preserve"> чрез лизинг.</w:t>
      </w:r>
    </w:p>
    <w:p w14:paraId="1350CB7E" w14:textId="77777777" w:rsidR="000754B0" w:rsidRPr="00285774" w:rsidRDefault="000754B0" w:rsidP="00D43EFE">
      <w:pPr>
        <w:jc w:val="both"/>
        <w:rPr>
          <w:rFonts w:ascii="Calibri" w:hAnsi="Calibri" w:cs="Calibri"/>
          <w:bCs/>
          <w:sz w:val="22"/>
          <w:szCs w:val="22"/>
          <w:lang w:val="ru-RU" w:eastAsia="bg-BG"/>
        </w:rPr>
      </w:pPr>
    </w:p>
    <w:p w14:paraId="1D9B5C6B" w14:textId="77777777" w:rsidR="00E41C58" w:rsidRPr="00285774" w:rsidRDefault="00E41C58" w:rsidP="00E41C58">
      <w:pPr>
        <w:jc w:val="both"/>
        <w:rPr>
          <w:rFonts w:ascii="Calibri" w:hAnsi="Calibri" w:cs="Calibri"/>
          <w:b/>
          <w:bCs/>
          <w:sz w:val="22"/>
          <w:szCs w:val="22"/>
          <w:lang w:val="bg-BG" w:eastAsia="bg-BG"/>
        </w:rPr>
      </w:pPr>
      <w:r w:rsidRPr="00285774">
        <w:rPr>
          <w:rFonts w:ascii="Calibri" w:hAnsi="Calibri" w:cs="Calibri"/>
          <w:b/>
          <w:bCs/>
          <w:sz w:val="22"/>
          <w:szCs w:val="22"/>
          <w:lang w:val="bg-BG" w:eastAsia="bg-BG"/>
        </w:rPr>
        <w:t>1. ПРЕГЛЕД НА ДЕЙНОСТТА</w:t>
      </w:r>
    </w:p>
    <w:p w14:paraId="6C353ED3" w14:textId="77777777" w:rsidR="00EB2CBD" w:rsidRDefault="00EB2CBD" w:rsidP="00FC35C0">
      <w:pPr>
        <w:jc w:val="both"/>
        <w:rPr>
          <w:rFonts w:ascii="Calibri" w:hAnsi="Calibri" w:cs="Calibri"/>
          <w:sz w:val="22"/>
          <w:szCs w:val="22"/>
          <w:lang w:val="bg-BG"/>
        </w:rPr>
      </w:pPr>
    </w:p>
    <w:p w14:paraId="50EACA60" w14:textId="0FBCAA69" w:rsidR="00B90B81" w:rsidRPr="00CB6340" w:rsidRDefault="00B90B81" w:rsidP="00B90B81">
      <w:pPr>
        <w:pStyle w:val="NormalWeb"/>
        <w:spacing w:before="0" w:beforeAutospacing="0" w:after="160" w:afterAutospacing="0"/>
        <w:jc w:val="both"/>
        <w:rPr>
          <w:rFonts w:ascii="Calibri" w:hAnsi="Calibri" w:cs="Calibri"/>
          <w:sz w:val="22"/>
          <w:szCs w:val="22"/>
          <w:lang w:val="bg-BG"/>
        </w:rPr>
      </w:pPr>
      <w:r w:rsidRPr="00CB6340">
        <w:rPr>
          <w:rFonts w:ascii="Calibri" w:hAnsi="Calibri" w:cs="Calibri"/>
          <w:sz w:val="22"/>
          <w:szCs w:val="22"/>
          <w:lang w:val="bg-BG"/>
        </w:rPr>
        <w:t>През предходната 2024г. и началото на 2025г. цените на земеделската земя в България са силно повлияни от глобалните икономически тенденции, военните конфликти</w:t>
      </w:r>
      <w:r w:rsidR="006C755B" w:rsidRPr="00CB6340">
        <w:rPr>
          <w:rFonts w:ascii="Calibri" w:hAnsi="Calibri" w:cs="Calibri"/>
          <w:sz w:val="22"/>
          <w:szCs w:val="22"/>
          <w:lang w:val="bg-BG"/>
        </w:rPr>
        <w:t>,</w:t>
      </w:r>
      <w:r w:rsidRPr="00CB6340">
        <w:rPr>
          <w:rFonts w:ascii="Calibri" w:hAnsi="Calibri" w:cs="Calibri"/>
          <w:sz w:val="22"/>
          <w:szCs w:val="22"/>
          <w:lang w:val="bg-BG"/>
        </w:rPr>
        <w:t xml:space="preserve"> инфлацията в ЕС</w:t>
      </w:r>
      <w:r w:rsidR="00D746CF" w:rsidRPr="00CB6340">
        <w:rPr>
          <w:rFonts w:ascii="Calibri" w:hAnsi="Calibri" w:cs="Calibri"/>
          <w:sz w:val="22"/>
          <w:szCs w:val="22"/>
          <w:lang w:val="bg-BG"/>
        </w:rPr>
        <w:t>,</w:t>
      </w:r>
      <w:r w:rsidR="00D746CF" w:rsidRPr="00CB6340">
        <w:rPr>
          <w:rFonts w:ascii="Calibri" w:hAnsi="Calibri" w:cs="Calibri"/>
          <w:sz w:val="22"/>
          <w:szCs w:val="22"/>
          <w:lang w:val="ru-RU"/>
        </w:rPr>
        <w:t xml:space="preserve"> </w:t>
      </w:r>
      <w:r w:rsidRPr="00CB6340">
        <w:rPr>
          <w:rFonts w:ascii="Calibri" w:hAnsi="Calibri" w:cs="Calibri"/>
          <w:sz w:val="22"/>
          <w:szCs w:val="22"/>
          <w:lang w:val="bg-BG"/>
        </w:rPr>
        <w:t xml:space="preserve">както и </w:t>
      </w:r>
      <w:r w:rsidR="00D746CF" w:rsidRPr="00CB6340">
        <w:rPr>
          <w:rFonts w:ascii="Calibri" w:hAnsi="Calibri" w:cs="Calibri"/>
          <w:sz w:val="22"/>
          <w:szCs w:val="22"/>
          <w:lang w:val="bg-BG"/>
        </w:rPr>
        <w:t xml:space="preserve">от </w:t>
      </w:r>
      <w:r w:rsidRPr="00CB6340">
        <w:rPr>
          <w:rFonts w:ascii="Calibri" w:hAnsi="Calibri" w:cs="Calibri"/>
          <w:sz w:val="22"/>
          <w:szCs w:val="22"/>
          <w:lang w:val="bg-BG"/>
        </w:rPr>
        <w:t>климатичните промени свързани с глобалното затопляне, сушите</w:t>
      </w:r>
      <w:r w:rsidR="00D746CF" w:rsidRPr="00CB6340">
        <w:rPr>
          <w:rFonts w:ascii="Calibri" w:hAnsi="Calibri" w:cs="Calibri"/>
          <w:sz w:val="22"/>
          <w:szCs w:val="22"/>
          <w:lang w:val="bg-BG"/>
        </w:rPr>
        <w:t xml:space="preserve"> и други фактори</w:t>
      </w:r>
      <w:r w:rsidRPr="00CB6340">
        <w:rPr>
          <w:rFonts w:ascii="Calibri" w:hAnsi="Calibri" w:cs="Calibri"/>
          <w:sz w:val="22"/>
          <w:szCs w:val="22"/>
          <w:lang w:val="bg-BG"/>
        </w:rPr>
        <w:t xml:space="preserve">, </w:t>
      </w:r>
      <w:r w:rsidR="00D746CF" w:rsidRPr="00CB6340">
        <w:rPr>
          <w:rFonts w:ascii="Calibri" w:hAnsi="Calibri" w:cs="Calibri"/>
          <w:sz w:val="22"/>
          <w:szCs w:val="22"/>
          <w:lang w:val="bg-BG"/>
        </w:rPr>
        <w:t xml:space="preserve">които водят до повишаване на </w:t>
      </w:r>
      <w:r w:rsidRPr="00CB6340">
        <w:rPr>
          <w:rFonts w:ascii="Calibri" w:hAnsi="Calibri" w:cs="Calibri"/>
          <w:sz w:val="22"/>
          <w:szCs w:val="22"/>
          <w:lang w:val="bg-BG"/>
        </w:rPr>
        <w:t xml:space="preserve"> риск</w:t>
      </w:r>
      <w:r w:rsidR="00D746CF" w:rsidRPr="00CB6340">
        <w:rPr>
          <w:rFonts w:ascii="Calibri" w:hAnsi="Calibri" w:cs="Calibri"/>
          <w:sz w:val="22"/>
          <w:szCs w:val="22"/>
          <w:lang w:val="bg-BG"/>
        </w:rPr>
        <w:t>овете</w:t>
      </w:r>
      <w:r w:rsidRPr="00CB6340">
        <w:rPr>
          <w:rFonts w:ascii="Calibri" w:hAnsi="Calibri" w:cs="Calibri"/>
          <w:sz w:val="22"/>
          <w:szCs w:val="22"/>
          <w:lang w:val="bg-BG"/>
        </w:rPr>
        <w:t xml:space="preserve"> при земеделското производство. Очаквания на анализаторите  са  цените на земеделската земя  да останат стабилни през 2025 г. </w:t>
      </w:r>
    </w:p>
    <w:p w14:paraId="0B9F44D7" w14:textId="5EAA837F" w:rsidR="00EB2CBD" w:rsidRPr="00CB6340" w:rsidRDefault="00EB2CBD" w:rsidP="00EB2CBD">
      <w:pPr>
        <w:jc w:val="both"/>
        <w:rPr>
          <w:rFonts w:ascii="Calibri" w:hAnsi="Calibri" w:cs="Calibri"/>
          <w:sz w:val="22"/>
          <w:szCs w:val="22"/>
          <w:lang w:val="bg-BG"/>
        </w:rPr>
      </w:pPr>
      <w:r w:rsidRPr="00CB6340">
        <w:rPr>
          <w:rFonts w:ascii="Calibri" w:hAnsi="Calibri" w:cs="Calibri"/>
          <w:sz w:val="22"/>
          <w:szCs w:val="22"/>
          <w:lang w:val="bg-BG"/>
        </w:rPr>
        <w:t xml:space="preserve">Независимо от това, в резултат на увеличаване относителния дял на земеделски земи в общия портфейл на инвестиционните имоти, както и активното управление на имотите, пазарната стойност на земеделските земи </w:t>
      </w:r>
      <w:r w:rsidR="00D746CF" w:rsidRPr="00CB6340">
        <w:rPr>
          <w:rFonts w:ascii="Calibri" w:hAnsi="Calibri" w:cs="Calibri"/>
          <w:sz w:val="22"/>
          <w:szCs w:val="22"/>
          <w:lang w:val="bg-BG"/>
        </w:rPr>
        <w:t xml:space="preserve">на дружеството </w:t>
      </w:r>
      <w:r w:rsidRPr="00AA746E">
        <w:rPr>
          <w:rFonts w:ascii="Calibri" w:hAnsi="Calibri" w:cs="Calibri"/>
          <w:sz w:val="22"/>
          <w:szCs w:val="22"/>
          <w:lang w:val="bg-BG"/>
        </w:rPr>
        <w:t xml:space="preserve">към </w:t>
      </w:r>
      <w:r w:rsidRPr="00372FC4">
        <w:rPr>
          <w:rFonts w:ascii="Calibri" w:hAnsi="Calibri" w:cs="Calibri"/>
          <w:sz w:val="22"/>
          <w:szCs w:val="22"/>
          <w:lang w:val="bg-BG"/>
        </w:rPr>
        <w:t>3</w:t>
      </w:r>
      <w:r w:rsidR="0025485B" w:rsidRPr="00372FC4">
        <w:rPr>
          <w:rFonts w:ascii="Calibri" w:hAnsi="Calibri" w:cs="Calibri"/>
          <w:sz w:val="22"/>
          <w:szCs w:val="22"/>
          <w:lang w:val="ru-RU"/>
        </w:rPr>
        <w:t>0</w:t>
      </w:r>
      <w:r w:rsidRPr="00372FC4">
        <w:rPr>
          <w:rFonts w:ascii="Calibri" w:hAnsi="Calibri" w:cs="Calibri"/>
          <w:sz w:val="22"/>
          <w:szCs w:val="22"/>
          <w:lang w:val="bg-BG"/>
        </w:rPr>
        <w:t>.0</w:t>
      </w:r>
      <w:r w:rsidR="00372FC4" w:rsidRPr="00372FC4">
        <w:rPr>
          <w:rFonts w:ascii="Calibri" w:hAnsi="Calibri" w:cs="Calibri"/>
          <w:sz w:val="22"/>
          <w:szCs w:val="22"/>
          <w:lang w:val="ru-RU"/>
        </w:rPr>
        <w:t>9</w:t>
      </w:r>
      <w:r w:rsidRPr="00372FC4">
        <w:rPr>
          <w:rFonts w:ascii="Calibri" w:hAnsi="Calibri" w:cs="Calibri"/>
          <w:sz w:val="22"/>
          <w:szCs w:val="22"/>
          <w:lang w:val="bg-BG"/>
        </w:rPr>
        <w:t>.202</w:t>
      </w:r>
      <w:r w:rsidR="003158B2" w:rsidRPr="00372FC4">
        <w:rPr>
          <w:rFonts w:ascii="Calibri" w:hAnsi="Calibri" w:cs="Calibri"/>
          <w:sz w:val="22"/>
          <w:szCs w:val="22"/>
          <w:lang w:val="bg-BG"/>
        </w:rPr>
        <w:t>5</w:t>
      </w:r>
      <w:r w:rsidR="00D746CF" w:rsidRPr="00372FC4">
        <w:rPr>
          <w:rFonts w:ascii="Calibri" w:hAnsi="Calibri" w:cs="Calibri"/>
          <w:sz w:val="22"/>
          <w:szCs w:val="22"/>
          <w:lang w:val="bg-BG"/>
        </w:rPr>
        <w:t xml:space="preserve"> </w:t>
      </w:r>
      <w:r w:rsidRPr="00372FC4">
        <w:rPr>
          <w:rFonts w:ascii="Calibri" w:hAnsi="Calibri" w:cs="Calibri"/>
          <w:sz w:val="22"/>
          <w:szCs w:val="22"/>
          <w:lang w:val="bg-BG"/>
        </w:rPr>
        <w:t xml:space="preserve">г. </w:t>
      </w:r>
      <w:r w:rsidR="00D746CF" w:rsidRPr="00372FC4">
        <w:rPr>
          <w:rFonts w:ascii="Calibri" w:hAnsi="Calibri" w:cs="Calibri"/>
          <w:sz w:val="22"/>
          <w:szCs w:val="22"/>
          <w:lang w:val="bg-BG"/>
        </w:rPr>
        <w:t>достигна</w:t>
      </w:r>
      <w:r w:rsidR="00D746CF" w:rsidRPr="00CB6340">
        <w:rPr>
          <w:rFonts w:ascii="Calibri" w:hAnsi="Calibri" w:cs="Calibri"/>
          <w:sz w:val="22"/>
          <w:szCs w:val="22"/>
          <w:lang w:val="bg-BG"/>
        </w:rPr>
        <w:t xml:space="preserve"> </w:t>
      </w:r>
      <w:r w:rsidRPr="00CB6340">
        <w:rPr>
          <w:rFonts w:ascii="Calibri" w:hAnsi="Calibri" w:cs="Calibri"/>
          <w:sz w:val="22"/>
          <w:szCs w:val="22"/>
          <w:lang w:val="bg-BG"/>
        </w:rPr>
        <w:t xml:space="preserve"> </w:t>
      </w:r>
      <w:r w:rsidR="00C4073D" w:rsidRPr="00CB6340">
        <w:rPr>
          <w:rFonts w:ascii="Calibri" w:hAnsi="Calibri" w:cs="Calibri"/>
          <w:sz w:val="22"/>
          <w:szCs w:val="22"/>
          <w:lang w:val="bg-BG"/>
        </w:rPr>
        <w:t>11 666</w:t>
      </w:r>
      <w:r w:rsidRPr="00CB6340">
        <w:rPr>
          <w:rFonts w:ascii="Calibri" w:hAnsi="Calibri" w:cs="Calibri"/>
          <w:sz w:val="22"/>
          <w:szCs w:val="22"/>
          <w:lang w:val="bg-BG"/>
        </w:rPr>
        <w:t xml:space="preserve"> хил. лв. </w:t>
      </w:r>
    </w:p>
    <w:p w14:paraId="7820B3BC" w14:textId="77777777" w:rsidR="0039099B" w:rsidRPr="00CB6340" w:rsidRDefault="0039099B" w:rsidP="000509FC">
      <w:pPr>
        <w:jc w:val="both"/>
        <w:rPr>
          <w:rFonts w:ascii="Calibri" w:hAnsi="Calibri" w:cs="Calibri"/>
          <w:sz w:val="22"/>
          <w:szCs w:val="22"/>
          <w:lang w:val="bg-BG"/>
        </w:rPr>
      </w:pPr>
    </w:p>
    <w:p w14:paraId="199C2604" w14:textId="40C7BE13" w:rsidR="00D43EFE" w:rsidRPr="00CB6340" w:rsidRDefault="00D43EFE" w:rsidP="00E41C58">
      <w:pPr>
        <w:numPr>
          <w:ilvl w:val="0"/>
          <w:numId w:val="12"/>
        </w:numPr>
        <w:jc w:val="both"/>
        <w:rPr>
          <w:rFonts w:ascii="Calibri" w:hAnsi="Calibri" w:cs="Calibri"/>
          <w:b/>
          <w:sz w:val="22"/>
          <w:szCs w:val="22"/>
          <w:lang w:val="bg-BG" w:eastAsia="bg-BG"/>
        </w:rPr>
      </w:pPr>
      <w:r w:rsidRPr="00CB6340">
        <w:rPr>
          <w:rFonts w:ascii="Calibri" w:hAnsi="Calibri" w:cs="Calibri"/>
          <w:b/>
          <w:bCs/>
          <w:sz w:val="22"/>
          <w:szCs w:val="22"/>
          <w:lang w:val="bg-BG" w:eastAsia="bg-BG"/>
        </w:rPr>
        <w:t>Инвестиционна дейност през</w:t>
      </w:r>
      <w:r w:rsidRPr="00CB6340">
        <w:rPr>
          <w:rFonts w:ascii="Calibri" w:hAnsi="Calibri" w:cs="Calibri"/>
          <w:b/>
          <w:bCs/>
          <w:sz w:val="22"/>
          <w:szCs w:val="22"/>
          <w:lang w:val="ru-RU" w:eastAsia="bg-BG"/>
        </w:rPr>
        <w:t xml:space="preserve"> 01.01.20</w:t>
      </w:r>
      <w:r w:rsidR="0099377D" w:rsidRPr="00CB6340">
        <w:rPr>
          <w:rFonts w:ascii="Calibri" w:hAnsi="Calibri" w:cs="Calibri"/>
          <w:b/>
          <w:bCs/>
          <w:sz w:val="22"/>
          <w:szCs w:val="22"/>
          <w:lang w:val="ru-RU" w:eastAsia="bg-BG"/>
        </w:rPr>
        <w:t>2</w:t>
      </w:r>
      <w:r w:rsidR="009D4EBA" w:rsidRPr="00CB6340">
        <w:rPr>
          <w:rFonts w:ascii="Calibri" w:hAnsi="Calibri" w:cs="Calibri"/>
          <w:b/>
          <w:bCs/>
          <w:sz w:val="22"/>
          <w:szCs w:val="22"/>
          <w:lang w:val="ru-RU" w:eastAsia="bg-BG"/>
        </w:rPr>
        <w:t>5</w:t>
      </w:r>
      <w:r w:rsidRPr="00CB6340">
        <w:rPr>
          <w:rFonts w:ascii="Calibri" w:hAnsi="Calibri" w:cs="Calibri"/>
          <w:b/>
          <w:bCs/>
          <w:sz w:val="22"/>
          <w:szCs w:val="22"/>
          <w:lang w:val="bg-BG" w:eastAsia="bg-BG"/>
        </w:rPr>
        <w:t>г – 3</w:t>
      </w:r>
      <w:r w:rsidR="00971DB5">
        <w:rPr>
          <w:rFonts w:ascii="Calibri" w:hAnsi="Calibri" w:cs="Calibri"/>
          <w:b/>
          <w:bCs/>
          <w:sz w:val="22"/>
          <w:szCs w:val="22"/>
          <w:lang w:val="bg-BG" w:eastAsia="bg-BG"/>
        </w:rPr>
        <w:t>0</w:t>
      </w:r>
      <w:r w:rsidRPr="00CB6340">
        <w:rPr>
          <w:rFonts w:ascii="Calibri" w:hAnsi="Calibri" w:cs="Calibri"/>
          <w:b/>
          <w:bCs/>
          <w:sz w:val="22"/>
          <w:szCs w:val="22"/>
          <w:lang w:val="bg-BG" w:eastAsia="bg-BG"/>
        </w:rPr>
        <w:t>.</w:t>
      </w:r>
      <w:r w:rsidR="00EB2CBD" w:rsidRPr="00CB6340">
        <w:rPr>
          <w:rFonts w:ascii="Calibri" w:hAnsi="Calibri" w:cs="Calibri"/>
          <w:b/>
          <w:bCs/>
          <w:sz w:val="22"/>
          <w:szCs w:val="22"/>
          <w:lang w:val="ru-RU" w:eastAsia="bg-BG"/>
        </w:rPr>
        <w:t>0</w:t>
      </w:r>
      <w:r w:rsidR="00315E93">
        <w:rPr>
          <w:rFonts w:ascii="Calibri" w:hAnsi="Calibri" w:cs="Calibri"/>
          <w:b/>
          <w:bCs/>
          <w:sz w:val="22"/>
          <w:szCs w:val="22"/>
          <w:lang w:val="ru-RU" w:eastAsia="bg-BG"/>
        </w:rPr>
        <w:t>9</w:t>
      </w:r>
      <w:r w:rsidRPr="00CB6340">
        <w:rPr>
          <w:rFonts w:ascii="Calibri" w:hAnsi="Calibri" w:cs="Calibri"/>
          <w:b/>
          <w:bCs/>
          <w:sz w:val="22"/>
          <w:szCs w:val="22"/>
          <w:lang w:val="bg-BG" w:eastAsia="bg-BG"/>
        </w:rPr>
        <w:t>.20</w:t>
      </w:r>
      <w:r w:rsidR="0099377D" w:rsidRPr="00CB6340">
        <w:rPr>
          <w:rFonts w:ascii="Calibri" w:hAnsi="Calibri" w:cs="Calibri"/>
          <w:b/>
          <w:bCs/>
          <w:sz w:val="22"/>
          <w:szCs w:val="22"/>
          <w:lang w:val="ru-RU" w:eastAsia="bg-BG"/>
        </w:rPr>
        <w:t>2</w:t>
      </w:r>
      <w:r w:rsidR="009D4EBA" w:rsidRPr="00CB6340">
        <w:rPr>
          <w:rFonts w:ascii="Calibri" w:hAnsi="Calibri" w:cs="Calibri"/>
          <w:b/>
          <w:bCs/>
          <w:sz w:val="22"/>
          <w:szCs w:val="22"/>
          <w:lang w:val="ru-RU" w:eastAsia="bg-BG"/>
        </w:rPr>
        <w:t>5</w:t>
      </w:r>
      <w:r w:rsidRPr="00CB6340">
        <w:rPr>
          <w:rFonts w:ascii="Calibri" w:hAnsi="Calibri" w:cs="Calibri"/>
          <w:b/>
          <w:bCs/>
          <w:sz w:val="22"/>
          <w:szCs w:val="22"/>
          <w:lang w:val="bg-BG" w:eastAsia="bg-BG"/>
        </w:rPr>
        <w:t>г.</w:t>
      </w:r>
      <w:r w:rsidRPr="00CB6340">
        <w:rPr>
          <w:rFonts w:ascii="Calibri" w:hAnsi="Calibri" w:cs="Calibri"/>
          <w:b/>
          <w:sz w:val="22"/>
          <w:szCs w:val="22"/>
          <w:lang w:val="bg-BG" w:eastAsia="bg-BG"/>
        </w:rPr>
        <w:t xml:space="preserve"> покупки и продажби на недвижими имоти.</w:t>
      </w:r>
    </w:p>
    <w:p w14:paraId="166B1E87" w14:textId="77777777" w:rsidR="00D43EFE" w:rsidRPr="00CB6340" w:rsidRDefault="00D43EFE" w:rsidP="00D43EFE">
      <w:pPr>
        <w:ind w:left="720"/>
        <w:jc w:val="both"/>
        <w:rPr>
          <w:rFonts w:ascii="Calibri" w:hAnsi="Calibri" w:cs="Calibri"/>
          <w:b/>
          <w:bCs/>
          <w:sz w:val="22"/>
          <w:szCs w:val="22"/>
          <w:lang w:val="ru-RU" w:eastAsia="bg-BG"/>
        </w:rPr>
      </w:pPr>
    </w:p>
    <w:p w14:paraId="267EE7ED" w14:textId="5B723F97" w:rsidR="00BC6CE0" w:rsidRPr="00CB6340" w:rsidRDefault="00BC6CE0" w:rsidP="00AA2526">
      <w:pPr>
        <w:jc w:val="both"/>
        <w:rPr>
          <w:rFonts w:ascii="Calibri" w:hAnsi="Calibri" w:cs="Calibri"/>
          <w:b/>
          <w:sz w:val="22"/>
          <w:szCs w:val="22"/>
          <w:lang w:val="bg-BG"/>
        </w:rPr>
      </w:pPr>
      <w:r w:rsidRPr="00CB6340">
        <w:rPr>
          <w:rFonts w:ascii="Calibri" w:hAnsi="Calibri" w:cs="Calibri"/>
          <w:b/>
          <w:sz w:val="22"/>
          <w:szCs w:val="22"/>
          <w:lang w:val="bg-BG"/>
        </w:rPr>
        <w:t xml:space="preserve">Придобити инвестиционни имоти земеделски земи през </w:t>
      </w:r>
      <w:r w:rsidR="00A86CB2" w:rsidRPr="00CB6340">
        <w:rPr>
          <w:rFonts w:ascii="Calibri" w:hAnsi="Calibri" w:cs="Calibri"/>
          <w:b/>
          <w:sz w:val="22"/>
          <w:szCs w:val="22"/>
          <w:lang w:val="bg-BG"/>
        </w:rPr>
        <w:t>периода 01.01.202</w:t>
      </w:r>
      <w:r w:rsidR="006C755B" w:rsidRPr="00CB6340">
        <w:rPr>
          <w:rFonts w:ascii="Calibri" w:hAnsi="Calibri" w:cs="Calibri"/>
          <w:b/>
          <w:sz w:val="22"/>
          <w:szCs w:val="22"/>
          <w:lang w:val="bg-BG"/>
        </w:rPr>
        <w:t>5</w:t>
      </w:r>
      <w:r w:rsidR="00A86CB2" w:rsidRPr="00CB6340">
        <w:rPr>
          <w:rFonts w:ascii="Calibri" w:hAnsi="Calibri" w:cs="Calibri"/>
          <w:b/>
          <w:sz w:val="22"/>
          <w:szCs w:val="22"/>
          <w:lang w:val="bg-BG"/>
        </w:rPr>
        <w:t>г. - 3</w:t>
      </w:r>
      <w:r w:rsidR="00971DB5">
        <w:rPr>
          <w:rFonts w:ascii="Calibri" w:hAnsi="Calibri" w:cs="Calibri"/>
          <w:b/>
          <w:sz w:val="22"/>
          <w:szCs w:val="22"/>
          <w:lang w:val="ru-RU"/>
        </w:rPr>
        <w:t>0</w:t>
      </w:r>
      <w:r w:rsidR="00A86CB2" w:rsidRPr="00CB6340">
        <w:rPr>
          <w:rFonts w:ascii="Calibri" w:hAnsi="Calibri" w:cs="Calibri"/>
          <w:b/>
          <w:sz w:val="22"/>
          <w:szCs w:val="22"/>
          <w:lang w:val="bg-BG"/>
        </w:rPr>
        <w:t>.</w:t>
      </w:r>
      <w:r w:rsidR="00EB2CBD" w:rsidRPr="00CB6340">
        <w:rPr>
          <w:rFonts w:ascii="Calibri" w:hAnsi="Calibri" w:cs="Calibri"/>
          <w:b/>
          <w:sz w:val="22"/>
          <w:szCs w:val="22"/>
          <w:lang w:val="ru-RU"/>
        </w:rPr>
        <w:t>0</w:t>
      </w:r>
      <w:r w:rsidR="00315E93">
        <w:rPr>
          <w:rFonts w:ascii="Calibri" w:hAnsi="Calibri" w:cs="Calibri"/>
          <w:b/>
          <w:sz w:val="22"/>
          <w:szCs w:val="22"/>
          <w:lang w:val="ru-RU"/>
        </w:rPr>
        <w:t>9</w:t>
      </w:r>
      <w:r w:rsidR="00A86CB2" w:rsidRPr="00CB6340">
        <w:rPr>
          <w:rFonts w:ascii="Calibri" w:hAnsi="Calibri" w:cs="Calibri"/>
          <w:b/>
          <w:sz w:val="22"/>
          <w:szCs w:val="22"/>
          <w:lang w:val="bg-BG"/>
        </w:rPr>
        <w:t>.20</w:t>
      </w:r>
      <w:r w:rsidR="00A86CB2" w:rsidRPr="00CB6340">
        <w:rPr>
          <w:rFonts w:ascii="Calibri" w:hAnsi="Calibri" w:cs="Calibri"/>
          <w:b/>
          <w:sz w:val="22"/>
          <w:szCs w:val="22"/>
          <w:lang w:val="ru-RU"/>
        </w:rPr>
        <w:t>2</w:t>
      </w:r>
      <w:r w:rsidR="006C755B" w:rsidRPr="00CB6340">
        <w:rPr>
          <w:rFonts w:ascii="Calibri" w:hAnsi="Calibri" w:cs="Calibri"/>
          <w:b/>
          <w:sz w:val="22"/>
          <w:szCs w:val="22"/>
          <w:lang w:val="ru-RU"/>
        </w:rPr>
        <w:t>5</w:t>
      </w:r>
      <w:r w:rsidR="00A86CB2" w:rsidRPr="00CB6340">
        <w:rPr>
          <w:rFonts w:ascii="Calibri" w:hAnsi="Calibri" w:cs="Calibri"/>
          <w:b/>
          <w:sz w:val="22"/>
          <w:szCs w:val="22"/>
          <w:lang w:val="bg-BG"/>
        </w:rPr>
        <w:t>г.</w:t>
      </w:r>
      <w:r w:rsidRPr="00CB6340">
        <w:rPr>
          <w:rFonts w:ascii="Calibri" w:hAnsi="Calibri" w:cs="Calibri"/>
          <w:b/>
          <w:sz w:val="22"/>
          <w:szCs w:val="22"/>
          <w:lang w:val="bg-BG"/>
        </w:rPr>
        <w:t xml:space="preserve"> :</w:t>
      </w:r>
    </w:p>
    <w:p w14:paraId="6D94427E" w14:textId="7B44D634" w:rsidR="00015EA4" w:rsidRPr="00015EA4" w:rsidRDefault="003158B2" w:rsidP="00015EA4">
      <w:pPr>
        <w:jc w:val="both"/>
        <w:rPr>
          <w:rFonts w:ascii="Calibri" w:hAnsi="Calibri" w:cs="Calibri"/>
          <w:sz w:val="22"/>
          <w:szCs w:val="22"/>
          <w:lang w:val="bg-BG"/>
        </w:rPr>
      </w:pPr>
      <w:r w:rsidRPr="00CB6340">
        <w:rPr>
          <w:rFonts w:ascii="Calibri" w:hAnsi="Calibri" w:cs="Calibri"/>
          <w:sz w:val="22"/>
          <w:szCs w:val="22"/>
          <w:lang w:val="bg-BG"/>
        </w:rPr>
        <w:t xml:space="preserve">През отчетния период </w:t>
      </w:r>
      <w:r w:rsidR="00015EA4" w:rsidRPr="00CB6340">
        <w:rPr>
          <w:rFonts w:ascii="Calibri" w:hAnsi="Calibri" w:cs="Calibri"/>
          <w:sz w:val="22"/>
          <w:szCs w:val="22"/>
          <w:lang w:val="bg-BG"/>
        </w:rPr>
        <w:t xml:space="preserve">Дружеството </w:t>
      </w:r>
      <w:r w:rsidRPr="00CB6340">
        <w:rPr>
          <w:rFonts w:ascii="Calibri" w:hAnsi="Calibri" w:cs="Calibri"/>
          <w:sz w:val="22"/>
          <w:szCs w:val="22"/>
          <w:lang w:val="bg-BG"/>
        </w:rPr>
        <w:t>н</w:t>
      </w:r>
      <w:r w:rsidR="00015EA4" w:rsidRPr="00CB6340">
        <w:rPr>
          <w:rFonts w:ascii="Calibri" w:hAnsi="Calibri" w:cs="Calibri"/>
          <w:sz w:val="22"/>
          <w:szCs w:val="22"/>
          <w:lang w:val="bg-BG"/>
        </w:rPr>
        <w:t>е придобило земеделски земи</w:t>
      </w:r>
      <w:r w:rsidR="006C755B" w:rsidRPr="00CB6340">
        <w:rPr>
          <w:rFonts w:ascii="Calibri" w:hAnsi="Calibri" w:cs="Calibri"/>
          <w:sz w:val="22"/>
          <w:szCs w:val="22"/>
          <w:lang w:val="bg-BG"/>
        </w:rPr>
        <w:t>.</w:t>
      </w:r>
      <w:r w:rsidR="00015EA4" w:rsidRPr="00015EA4">
        <w:rPr>
          <w:rFonts w:ascii="Calibri" w:hAnsi="Calibri" w:cs="Calibri"/>
          <w:sz w:val="22"/>
          <w:szCs w:val="22"/>
          <w:lang w:val="bg-BG"/>
        </w:rPr>
        <w:t xml:space="preserve"> </w:t>
      </w:r>
    </w:p>
    <w:p w14:paraId="6BC7BBFB" w14:textId="77777777" w:rsidR="001449A7" w:rsidRDefault="001449A7" w:rsidP="00976336">
      <w:pPr>
        <w:jc w:val="both"/>
        <w:rPr>
          <w:rFonts w:ascii="Calibri" w:hAnsi="Calibri" w:cs="Calibri"/>
          <w:sz w:val="22"/>
          <w:szCs w:val="22"/>
          <w:lang w:val="bg-BG"/>
        </w:rPr>
      </w:pPr>
    </w:p>
    <w:p w14:paraId="68836EB6" w14:textId="25183CBE" w:rsidR="00AA2526" w:rsidRDefault="007930E0" w:rsidP="00976336">
      <w:pPr>
        <w:jc w:val="both"/>
        <w:rPr>
          <w:rFonts w:ascii="Calibri" w:hAnsi="Calibri" w:cs="Calibri"/>
          <w:sz w:val="22"/>
          <w:szCs w:val="22"/>
          <w:lang w:val="bg-BG"/>
        </w:rPr>
      </w:pPr>
      <w:r w:rsidRPr="00360873">
        <w:rPr>
          <w:rFonts w:ascii="Calibri" w:hAnsi="Calibri" w:cs="Calibri"/>
          <w:sz w:val="22"/>
          <w:szCs w:val="22"/>
          <w:lang w:val="bg-BG"/>
        </w:rPr>
        <w:t xml:space="preserve">Балансовата стойност на инвестиционните имоти притежавани от Дружеството към  </w:t>
      </w:r>
      <w:r w:rsidRPr="00372FC4">
        <w:rPr>
          <w:rFonts w:ascii="Calibri" w:hAnsi="Calibri" w:cs="Calibri"/>
          <w:sz w:val="22"/>
          <w:szCs w:val="22"/>
          <w:lang w:val="bg-BG"/>
        </w:rPr>
        <w:t>3</w:t>
      </w:r>
      <w:r w:rsidR="00971DB5" w:rsidRPr="00372FC4">
        <w:rPr>
          <w:rFonts w:ascii="Calibri" w:hAnsi="Calibri" w:cs="Calibri"/>
          <w:sz w:val="22"/>
          <w:szCs w:val="22"/>
          <w:lang w:val="bg-BG"/>
        </w:rPr>
        <w:t>0</w:t>
      </w:r>
      <w:r w:rsidRPr="00372FC4">
        <w:rPr>
          <w:rFonts w:ascii="Calibri" w:hAnsi="Calibri" w:cs="Calibri"/>
          <w:sz w:val="22"/>
          <w:szCs w:val="22"/>
          <w:lang w:val="bg-BG"/>
        </w:rPr>
        <w:t>.</w:t>
      </w:r>
      <w:r w:rsidR="005E6A39" w:rsidRPr="00372FC4">
        <w:rPr>
          <w:rFonts w:ascii="Calibri" w:hAnsi="Calibri" w:cs="Calibri"/>
          <w:sz w:val="22"/>
          <w:szCs w:val="22"/>
          <w:lang w:val="bg-BG"/>
        </w:rPr>
        <w:t>0</w:t>
      </w:r>
      <w:r w:rsidR="00372FC4" w:rsidRPr="00372FC4">
        <w:rPr>
          <w:rFonts w:ascii="Calibri" w:hAnsi="Calibri" w:cs="Calibri"/>
          <w:sz w:val="22"/>
          <w:szCs w:val="22"/>
          <w:lang w:val="ru-RU"/>
        </w:rPr>
        <w:t>9</w:t>
      </w:r>
      <w:r w:rsidRPr="00372FC4">
        <w:rPr>
          <w:rFonts w:ascii="Calibri" w:hAnsi="Calibri" w:cs="Calibri"/>
          <w:sz w:val="22"/>
          <w:szCs w:val="22"/>
          <w:lang w:val="bg-BG"/>
        </w:rPr>
        <w:t>.202</w:t>
      </w:r>
      <w:r w:rsidR="003158B2" w:rsidRPr="00372FC4">
        <w:rPr>
          <w:rFonts w:ascii="Calibri" w:hAnsi="Calibri" w:cs="Calibri"/>
          <w:sz w:val="22"/>
          <w:szCs w:val="22"/>
          <w:lang w:val="bg-BG"/>
        </w:rPr>
        <w:t>5</w:t>
      </w:r>
      <w:r w:rsidRPr="00372FC4">
        <w:rPr>
          <w:rFonts w:ascii="Calibri" w:hAnsi="Calibri" w:cs="Calibri"/>
          <w:sz w:val="22"/>
          <w:szCs w:val="22"/>
          <w:lang w:val="bg-BG"/>
        </w:rPr>
        <w:t>г.</w:t>
      </w:r>
      <w:r w:rsidRPr="00360873">
        <w:rPr>
          <w:rFonts w:ascii="Calibri" w:hAnsi="Calibri" w:cs="Calibri"/>
          <w:sz w:val="22"/>
          <w:szCs w:val="22"/>
          <w:lang w:val="bg-BG"/>
        </w:rPr>
        <w:t xml:space="preserve"> </w:t>
      </w:r>
      <w:r w:rsidR="003158B2" w:rsidRPr="00205251">
        <w:rPr>
          <w:rFonts w:ascii="Calibri" w:hAnsi="Calibri" w:cs="Calibri"/>
          <w:sz w:val="22"/>
          <w:szCs w:val="22"/>
          <w:lang w:val="bg-BG"/>
        </w:rPr>
        <w:t xml:space="preserve">е в размер  на </w:t>
      </w:r>
      <w:r w:rsidR="003158B2" w:rsidRPr="00520F3F">
        <w:rPr>
          <w:rFonts w:ascii="Calibri" w:hAnsi="Calibri" w:cs="Calibri"/>
          <w:b/>
          <w:sz w:val="22"/>
          <w:szCs w:val="22"/>
          <w:lang w:val="ru-RU"/>
        </w:rPr>
        <w:t xml:space="preserve">12 </w:t>
      </w:r>
      <w:r w:rsidR="00971DB5">
        <w:rPr>
          <w:rFonts w:ascii="Calibri" w:hAnsi="Calibri" w:cs="Calibri"/>
          <w:b/>
          <w:sz w:val="22"/>
          <w:szCs w:val="22"/>
          <w:lang w:val="ru-RU"/>
        </w:rPr>
        <w:t>255</w:t>
      </w:r>
      <w:r w:rsidR="003158B2" w:rsidRPr="00205251">
        <w:rPr>
          <w:rFonts w:ascii="Calibri" w:hAnsi="Calibri" w:cs="Calibri"/>
          <w:b/>
          <w:sz w:val="22"/>
          <w:szCs w:val="22"/>
          <w:lang w:val="bg-BG"/>
        </w:rPr>
        <w:t xml:space="preserve"> хил. лв.</w:t>
      </w:r>
      <w:r w:rsidR="003158B2" w:rsidRPr="00205251">
        <w:rPr>
          <w:rFonts w:ascii="Calibri" w:hAnsi="Calibri" w:cs="Calibri"/>
          <w:sz w:val="22"/>
          <w:szCs w:val="22"/>
          <w:lang w:val="bg-BG"/>
        </w:rPr>
        <w:t xml:space="preserve"> разпределени както следва:</w:t>
      </w:r>
    </w:p>
    <w:p w14:paraId="3B38CE90" w14:textId="1E707FB7" w:rsidR="002E6396" w:rsidRDefault="002E6396" w:rsidP="00976336">
      <w:pPr>
        <w:jc w:val="both"/>
        <w:rPr>
          <w:rFonts w:ascii="Calibri" w:hAnsi="Calibri" w:cs="Calibri"/>
          <w:sz w:val="22"/>
          <w:szCs w:val="22"/>
          <w:lang w:val="bg-BG"/>
        </w:rPr>
      </w:pPr>
    </w:p>
    <w:p w14:paraId="7C44E8D0" w14:textId="77777777" w:rsidR="002E6396" w:rsidRPr="002E6396" w:rsidRDefault="002E6396" w:rsidP="002E6396">
      <w:pPr>
        <w:numPr>
          <w:ilvl w:val="0"/>
          <w:numId w:val="1"/>
        </w:numPr>
        <w:tabs>
          <w:tab w:val="num" w:pos="0"/>
          <w:tab w:val="num" w:pos="839"/>
        </w:tabs>
        <w:suppressAutoHyphens/>
        <w:ind w:left="1276" w:right="238"/>
        <w:jc w:val="both"/>
        <w:rPr>
          <w:rFonts w:ascii="Calibri" w:hAnsi="Calibri" w:cs="Calibri"/>
          <w:b/>
          <w:sz w:val="22"/>
          <w:szCs w:val="22"/>
          <w:lang w:val="ru-RU"/>
        </w:rPr>
      </w:pPr>
      <w:proofErr w:type="spellStart"/>
      <w:r w:rsidRPr="002E6396">
        <w:rPr>
          <w:rFonts w:ascii="Calibri" w:hAnsi="Calibri" w:cs="Calibri"/>
          <w:sz w:val="22"/>
          <w:szCs w:val="22"/>
          <w:lang w:val="ru-RU"/>
        </w:rPr>
        <w:t>инвестиционни</w:t>
      </w:r>
      <w:proofErr w:type="spellEnd"/>
      <w:r w:rsidRPr="002E6396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E6396">
        <w:rPr>
          <w:rFonts w:ascii="Calibri" w:hAnsi="Calibri" w:cs="Calibri"/>
          <w:sz w:val="22"/>
          <w:szCs w:val="22"/>
          <w:lang w:val="ru-RU"/>
        </w:rPr>
        <w:t>имоти</w:t>
      </w:r>
      <w:proofErr w:type="spellEnd"/>
      <w:r w:rsidRPr="002E6396">
        <w:rPr>
          <w:rFonts w:ascii="Calibri" w:hAnsi="Calibri" w:cs="Calibri"/>
          <w:sz w:val="22"/>
          <w:szCs w:val="22"/>
          <w:lang w:val="ru-RU"/>
        </w:rPr>
        <w:t xml:space="preserve"> – </w:t>
      </w:r>
      <w:proofErr w:type="spellStart"/>
      <w:r w:rsidRPr="002E6396">
        <w:rPr>
          <w:rFonts w:ascii="Calibri" w:hAnsi="Calibri" w:cs="Calibri"/>
          <w:sz w:val="22"/>
          <w:szCs w:val="22"/>
          <w:lang w:val="ru-RU"/>
        </w:rPr>
        <w:t>земеделски</w:t>
      </w:r>
      <w:proofErr w:type="spellEnd"/>
      <w:r w:rsidRPr="002E6396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E6396">
        <w:rPr>
          <w:rFonts w:ascii="Calibri" w:hAnsi="Calibri" w:cs="Calibri"/>
          <w:sz w:val="22"/>
          <w:szCs w:val="22"/>
          <w:lang w:val="ru-RU"/>
        </w:rPr>
        <w:t>земи</w:t>
      </w:r>
      <w:proofErr w:type="spellEnd"/>
      <w:r w:rsidRPr="002E6396">
        <w:rPr>
          <w:rFonts w:ascii="Calibri" w:hAnsi="Calibri" w:cs="Calibri"/>
          <w:b/>
          <w:sz w:val="22"/>
          <w:szCs w:val="22"/>
          <w:lang w:val="ru-RU"/>
        </w:rPr>
        <w:t xml:space="preserve"> 5 333 </w:t>
      </w:r>
      <w:proofErr w:type="spellStart"/>
      <w:r w:rsidRPr="002E6396">
        <w:rPr>
          <w:rFonts w:ascii="Calibri" w:hAnsi="Calibri" w:cs="Calibri"/>
          <w:b/>
          <w:sz w:val="22"/>
          <w:szCs w:val="22"/>
          <w:lang w:val="ru-RU"/>
        </w:rPr>
        <w:t>дка</w:t>
      </w:r>
      <w:proofErr w:type="spellEnd"/>
      <w:r w:rsidRPr="002E6396">
        <w:rPr>
          <w:rFonts w:ascii="Calibri" w:hAnsi="Calibri" w:cs="Calibri"/>
          <w:b/>
          <w:sz w:val="22"/>
          <w:szCs w:val="22"/>
          <w:lang w:val="ru-RU"/>
        </w:rPr>
        <w:t xml:space="preserve"> – 11 </w:t>
      </w:r>
      <w:proofErr w:type="gramStart"/>
      <w:r w:rsidRPr="002E6396">
        <w:rPr>
          <w:rFonts w:ascii="Calibri" w:hAnsi="Calibri" w:cs="Calibri"/>
          <w:b/>
          <w:sz w:val="22"/>
          <w:szCs w:val="22"/>
          <w:lang w:val="ru-RU"/>
        </w:rPr>
        <w:t>666  хил</w:t>
      </w:r>
      <w:proofErr w:type="gramEnd"/>
      <w:r w:rsidRPr="002E6396">
        <w:rPr>
          <w:rFonts w:ascii="Calibri" w:hAnsi="Calibri" w:cs="Calibri"/>
          <w:b/>
          <w:sz w:val="22"/>
          <w:szCs w:val="22"/>
          <w:lang w:val="ru-RU"/>
        </w:rPr>
        <w:t xml:space="preserve">. </w:t>
      </w:r>
      <w:proofErr w:type="spellStart"/>
      <w:r w:rsidRPr="002E6396">
        <w:rPr>
          <w:rFonts w:ascii="Calibri" w:hAnsi="Calibri" w:cs="Calibri"/>
          <w:b/>
          <w:sz w:val="22"/>
          <w:szCs w:val="22"/>
          <w:lang w:val="ru-RU"/>
        </w:rPr>
        <w:t>лв</w:t>
      </w:r>
      <w:proofErr w:type="spellEnd"/>
      <w:r w:rsidRPr="002E6396">
        <w:rPr>
          <w:rFonts w:ascii="Calibri" w:hAnsi="Calibri" w:cs="Calibri"/>
          <w:b/>
          <w:sz w:val="22"/>
          <w:szCs w:val="22"/>
          <w:lang w:val="ru-RU"/>
        </w:rPr>
        <w:t>.</w:t>
      </w:r>
    </w:p>
    <w:p w14:paraId="7AA4678C" w14:textId="77777777" w:rsidR="002E6396" w:rsidRPr="002E6396" w:rsidRDefault="002E6396" w:rsidP="002E6396">
      <w:pPr>
        <w:numPr>
          <w:ilvl w:val="0"/>
          <w:numId w:val="1"/>
        </w:numPr>
        <w:tabs>
          <w:tab w:val="num" w:pos="0"/>
          <w:tab w:val="num" w:pos="839"/>
        </w:tabs>
        <w:suppressAutoHyphens/>
        <w:ind w:left="1276" w:right="238"/>
        <w:jc w:val="both"/>
        <w:rPr>
          <w:rFonts w:ascii="Calibri" w:hAnsi="Calibri" w:cs="Calibri"/>
          <w:b/>
          <w:sz w:val="22"/>
          <w:szCs w:val="22"/>
          <w:lang w:val="ru-RU"/>
        </w:rPr>
      </w:pPr>
      <w:proofErr w:type="spellStart"/>
      <w:r w:rsidRPr="002E6396">
        <w:rPr>
          <w:rFonts w:ascii="Calibri" w:hAnsi="Calibri" w:cs="Calibri"/>
          <w:sz w:val="22"/>
          <w:szCs w:val="22"/>
          <w:lang w:val="ru-RU"/>
        </w:rPr>
        <w:t>земеделска</w:t>
      </w:r>
      <w:proofErr w:type="spellEnd"/>
      <w:r w:rsidRPr="002E6396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E6396">
        <w:rPr>
          <w:rFonts w:ascii="Calibri" w:hAnsi="Calibri" w:cs="Calibri"/>
          <w:sz w:val="22"/>
          <w:szCs w:val="22"/>
          <w:lang w:val="ru-RU"/>
        </w:rPr>
        <w:t>земя</w:t>
      </w:r>
      <w:proofErr w:type="spellEnd"/>
      <w:r w:rsidRPr="002E6396">
        <w:rPr>
          <w:rFonts w:ascii="Calibri" w:hAnsi="Calibri" w:cs="Calibri"/>
          <w:sz w:val="22"/>
          <w:szCs w:val="22"/>
          <w:lang w:val="ru-RU"/>
        </w:rPr>
        <w:t xml:space="preserve"> с начин на </w:t>
      </w:r>
      <w:proofErr w:type="spellStart"/>
      <w:r w:rsidRPr="002E6396">
        <w:rPr>
          <w:rFonts w:ascii="Calibri" w:hAnsi="Calibri" w:cs="Calibri"/>
          <w:sz w:val="22"/>
          <w:szCs w:val="22"/>
          <w:lang w:val="ru-RU"/>
        </w:rPr>
        <w:t>трайно</w:t>
      </w:r>
      <w:proofErr w:type="spellEnd"/>
      <w:r w:rsidRPr="002E6396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E6396">
        <w:rPr>
          <w:rFonts w:ascii="Calibri" w:hAnsi="Calibri" w:cs="Calibri"/>
          <w:sz w:val="22"/>
          <w:szCs w:val="22"/>
          <w:lang w:val="ru-RU"/>
        </w:rPr>
        <w:t>ползване</w:t>
      </w:r>
      <w:proofErr w:type="spellEnd"/>
      <w:r w:rsidRPr="002E6396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E6396">
        <w:rPr>
          <w:rFonts w:ascii="Calibri" w:hAnsi="Calibri" w:cs="Calibri"/>
          <w:sz w:val="22"/>
          <w:szCs w:val="22"/>
          <w:lang w:val="ru-RU"/>
        </w:rPr>
        <w:t>Стопански</w:t>
      </w:r>
      <w:proofErr w:type="spellEnd"/>
      <w:r w:rsidRPr="002E6396">
        <w:rPr>
          <w:rFonts w:ascii="Calibri" w:hAnsi="Calibri" w:cs="Calibri"/>
          <w:sz w:val="22"/>
          <w:szCs w:val="22"/>
          <w:lang w:val="ru-RU"/>
        </w:rPr>
        <w:t xml:space="preserve"> двор, </w:t>
      </w:r>
      <w:proofErr w:type="spellStart"/>
      <w:r w:rsidRPr="002E6396">
        <w:rPr>
          <w:rFonts w:ascii="Calibri" w:hAnsi="Calibri" w:cs="Calibri"/>
          <w:sz w:val="22"/>
          <w:szCs w:val="22"/>
          <w:lang w:val="ru-RU"/>
        </w:rPr>
        <w:t>ведно</w:t>
      </w:r>
      <w:proofErr w:type="spellEnd"/>
      <w:r w:rsidRPr="002E6396">
        <w:rPr>
          <w:rFonts w:ascii="Calibri" w:hAnsi="Calibri" w:cs="Calibri"/>
          <w:sz w:val="22"/>
          <w:szCs w:val="22"/>
          <w:lang w:val="ru-RU"/>
        </w:rPr>
        <w:t xml:space="preserve"> с </w:t>
      </w:r>
      <w:proofErr w:type="spellStart"/>
      <w:r w:rsidRPr="002E6396">
        <w:rPr>
          <w:rFonts w:ascii="Calibri" w:hAnsi="Calibri" w:cs="Calibri"/>
          <w:sz w:val="22"/>
          <w:szCs w:val="22"/>
          <w:lang w:val="ru-RU"/>
        </w:rPr>
        <w:t>дърводелска</w:t>
      </w:r>
      <w:proofErr w:type="spellEnd"/>
      <w:r w:rsidRPr="002E6396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E6396">
        <w:rPr>
          <w:rFonts w:ascii="Calibri" w:hAnsi="Calibri" w:cs="Calibri"/>
          <w:sz w:val="22"/>
          <w:szCs w:val="22"/>
          <w:lang w:val="ru-RU"/>
        </w:rPr>
        <w:t>работилница</w:t>
      </w:r>
      <w:proofErr w:type="spellEnd"/>
      <w:r w:rsidRPr="002E6396">
        <w:rPr>
          <w:rFonts w:ascii="Calibri" w:hAnsi="Calibri" w:cs="Calibri"/>
          <w:sz w:val="22"/>
          <w:szCs w:val="22"/>
          <w:lang w:val="ru-RU"/>
        </w:rPr>
        <w:t xml:space="preserve"> и </w:t>
      </w:r>
      <w:proofErr w:type="spellStart"/>
      <w:r w:rsidRPr="002E6396">
        <w:rPr>
          <w:rFonts w:ascii="Calibri" w:hAnsi="Calibri" w:cs="Calibri"/>
          <w:sz w:val="22"/>
          <w:szCs w:val="22"/>
          <w:lang w:val="ru-RU"/>
        </w:rPr>
        <w:t>ярмомелка</w:t>
      </w:r>
      <w:proofErr w:type="spellEnd"/>
      <w:r w:rsidRPr="002E6396">
        <w:rPr>
          <w:rFonts w:ascii="Calibri" w:hAnsi="Calibri" w:cs="Calibri"/>
          <w:b/>
          <w:sz w:val="22"/>
          <w:szCs w:val="22"/>
          <w:lang w:val="ru-RU"/>
        </w:rPr>
        <w:t xml:space="preserve"> с </w:t>
      </w:r>
      <w:proofErr w:type="spellStart"/>
      <w:r w:rsidRPr="002E6396">
        <w:rPr>
          <w:rFonts w:ascii="Calibri" w:hAnsi="Calibri" w:cs="Calibri"/>
          <w:b/>
          <w:sz w:val="22"/>
          <w:szCs w:val="22"/>
          <w:lang w:val="ru-RU"/>
        </w:rPr>
        <w:t>площ</w:t>
      </w:r>
      <w:proofErr w:type="spellEnd"/>
      <w:r w:rsidRPr="002E6396">
        <w:rPr>
          <w:rFonts w:ascii="Calibri" w:hAnsi="Calibri" w:cs="Calibri"/>
          <w:b/>
          <w:sz w:val="22"/>
          <w:szCs w:val="22"/>
          <w:lang w:val="ru-RU"/>
        </w:rPr>
        <w:t xml:space="preserve"> 278 кв. м. - 52 хил. </w:t>
      </w:r>
      <w:proofErr w:type="spellStart"/>
      <w:r w:rsidRPr="002E6396">
        <w:rPr>
          <w:rFonts w:ascii="Calibri" w:hAnsi="Calibri" w:cs="Calibri"/>
          <w:b/>
          <w:sz w:val="22"/>
          <w:szCs w:val="22"/>
          <w:lang w:val="ru-RU"/>
        </w:rPr>
        <w:t>лв</w:t>
      </w:r>
      <w:proofErr w:type="spellEnd"/>
      <w:r w:rsidRPr="002E6396">
        <w:rPr>
          <w:rFonts w:ascii="Calibri" w:hAnsi="Calibri" w:cs="Calibri"/>
          <w:b/>
          <w:sz w:val="22"/>
          <w:szCs w:val="22"/>
          <w:lang w:val="ru-RU"/>
        </w:rPr>
        <w:t>.</w:t>
      </w:r>
    </w:p>
    <w:p w14:paraId="10256CF5" w14:textId="222B2492" w:rsidR="002E6396" w:rsidRDefault="002E6396" w:rsidP="002E6396">
      <w:pPr>
        <w:numPr>
          <w:ilvl w:val="0"/>
          <w:numId w:val="1"/>
        </w:numPr>
        <w:tabs>
          <w:tab w:val="num" w:pos="0"/>
          <w:tab w:val="num" w:pos="839"/>
        </w:tabs>
        <w:suppressAutoHyphens/>
        <w:ind w:left="1276" w:right="238"/>
        <w:jc w:val="both"/>
        <w:rPr>
          <w:rFonts w:ascii="Calibri" w:hAnsi="Calibri" w:cs="Calibri"/>
          <w:b/>
          <w:sz w:val="22"/>
          <w:szCs w:val="22"/>
          <w:lang w:val="ru-RU"/>
        </w:rPr>
      </w:pPr>
      <w:r w:rsidRPr="002E6396">
        <w:rPr>
          <w:rFonts w:ascii="Calibri" w:hAnsi="Calibri" w:cs="Calibri"/>
          <w:sz w:val="22"/>
          <w:szCs w:val="22"/>
          <w:lang w:val="ru-RU"/>
        </w:rPr>
        <w:t xml:space="preserve">Магазин </w:t>
      </w:r>
      <w:proofErr w:type="spellStart"/>
      <w:r w:rsidRPr="002E6396">
        <w:rPr>
          <w:rFonts w:ascii="Calibri" w:hAnsi="Calibri" w:cs="Calibri"/>
          <w:sz w:val="22"/>
          <w:szCs w:val="22"/>
          <w:lang w:val="ru-RU"/>
        </w:rPr>
        <w:t>находящ</w:t>
      </w:r>
      <w:proofErr w:type="spellEnd"/>
      <w:r w:rsidRPr="002E6396">
        <w:rPr>
          <w:rFonts w:ascii="Calibri" w:hAnsi="Calibri" w:cs="Calibri"/>
          <w:sz w:val="22"/>
          <w:szCs w:val="22"/>
          <w:lang w:val="ru-RU"/>
        </w:rPr>
        <w:t xml:space="preserve"> се в </w:t>
      </w:r>
      <w:proofErr w:type="spellStart"/>
      <w:r w:rsidRPr="002E6396">
        <w:rPr>
          <w:rFonts w:ascii="Calibri" w:hAnsi="Calibri" w:cs="Calibri"/>
          <w:sz w:val="22"/>
          <w:szCs w:val="22"/>
          <w:lang w:val="ru-RU"/>
        </w:rPr>
        <w:t>к.к</w:t>
      </w:r>
      <w:proofErr w:type="spellEnd"/>
      <w:r w:rsidRPr="002E6396">
        <w:rPr>
          <w:rFonts w:ascii="Calibri" w:hAnsi="Calibri" w:cs="Calibri"/>
          <w:sz w:val="22"/>
          <w:szCs w:val="22"/>
          <w:lang w:val="ru-RU"/>
        </w:rPr>
        <w:t xml:space="preserve">. </w:t>
      </w:r>
      <w:proofErr w:type="spellStart"/>
      <w:r w:rsidRPr="002E6396">
        <w:rPr>
          <w:rFonts w:ascii="Calibri" w:hAnsi="Calibri" w:cs="Calibri"/>
          <w:sz w:val="22"/>
          <w:szCs w:val="22"/>
          <w:lang w:val="ru-RU"/>
        </w:rPr>
        <w:t>Златни</w:t>
      </w:r>
      <w:proofErr w:type="spellEnd"/>
      <w:r w:rsidRPr="002E6396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E6396">
        <w:rPr>
          <w:rFonts w:ascii="Calibri" w:hAnsi="Calibri" w:cs="Calibri"/>
          <w:sz w:val="22"/>
          <w:szCs w:val="22"/>
          <w:lang w:val="ru-RU"/>
        </w:rPr>
        <w:t>пясъци</w:t>
      </w:r>
      <w:proofErr w:type="spellEnd"/>
      <w:r w:rsidRPr="002E6396">
        <w:rPr>
          <w:rFonts w:ascii="Calibri" w:hAnsi="Calibri" w:cs="Calibri"/>
          <w:sz w:val="22"/>
          <w:szCs w:val="22"/>
          <w:lang w:val="ru-RU"/>
        </w:rPr>
        <w:t xml:space="preserve">, гр. Варна, общ. Варна, обл. </w:t>
      </w:r>
      <w:proofErr w:type="spellStart"/>
      <w:r w:rsidRPr="002E6396">
        <w:rPr>
          <w:rFonts w:ascii="Calibri" w:hAnsi="Calibri" w:cs="Calibri"/>
          <w:sz w:val="22"/>
          <w:szCs w:val="22"/>
          <w:lang w:val="ru-RU"/>
        </w:rPr>
        <w:t>Варненска</w:t>
      </w:r>
      <w:proofErr w:type="spellEnd"/>
      <w:r w:rsidRPr="002E6396">
        <w:rPr>
          <w:rFonts w:ascii="Calibri" w:hAnsi="Calibri" w:cs="Calibri"/>
          <w:sz w:val="22"/>
          <w:szCs w:val="22"/>
          <w:lang w:val="ru-RU"/>
        </w:rPr>
        <w:t xml:space="preserve"> </w:t>
      </w:r>
      <w:r w:rsidRPr="002E6396">
        <w:rPr>
          <w:rFonts w:ascii="Calibri" w:hAnsi="Calibri" w:cs="Calibri"/>
          <w:b/>
          <w:sz w:val="22"/>
          <w:szCs w:val="22"/>
          <w:lang w:val="ru-RU"/>
        </w:rPr>
        <w:t xml:space="preserve">с </w:t>
      </w:r>
      <w:proofErr w:type="spellStart"/>
      <w:proofErr w:type="gramStart"/>
      <w:r w:rsidRPr="002E6396">
        <w:rPr>
          <w:rFonts w:ascii="Calibri" w:hAnsi="Calibri" w:cs="Calibri"/>
          <w:b/>
          <w:sz w:val="22"/>
          <w:szCs w:val="22"/>
          <w:lang w:val="ru-RU"/>
        </w:rPr>
        <w:t>площ</w:t>
      </w:r>
      <w:proofErr w:type="spellEnd"/>
      <w:r w:rsidRPr="002E6396">
        <w:rPr>
          <w:rFonts w:ascii="Calibri" w:hAnsi="Calibri" w:cs="Calibri"/>
          <w:b/>
          <w:sz w:val="22"/>
          <w:szCs w:val="22"/>
          <w:lang w:val="ru-RU"/>
        </w:rPr>
        <w:t xml:space="preserve">  50</w:t>
      </w:r>
      <w:proofErr w:type="gramEnd"/>
      <w:r w:rsidRPr="002E6396">
        <w:rPr>
          <w:rFonts w:ascii="Calibri" w:hAnsi="Calibri" w:cs="Calibri"/>
          <w:b/>
          <w:sz w:val="22"/>
          <w:szCs w:val="22"/>
          <w:lang w:val="ru-RU"/>
        </w:rPr>
        <w:t xml:space="preserve">,66 кв. м. – 537 хил. </w:t>
      </w:r>
      <w:proofErr w:type="spellStart"/>
      <w:r w:rsidRPr="002E6396">
        <w:rPr>
          <w:rFonts w:ascii="Calibri" w:hAnsi="Calibri" w:cs="Calibri"/>
          <w:b/>
          <w:sz w:val="22"/>
          <w:szCs w:val="22"/>
          <w:lang w:val="ru-RU"/>
        </w:rPr>
        <w:t>лв</w:t>
      </w:r>
      <w:proofErr w:type="spellEnd"/>
      <w:r w:rsidRPr="002E6396">
        <w:rPr>
          <w:rFonts w:ascii="Calibri" w:hAnsi="Calibri" w:cs="Calibri"/>
          <w:b/>
          <w:sz w:val="22"/>
          <w:szCs w:val="22"/>
          <w:lang w:val="ru-RU"/>
        </w:rPr>
        <w:t>.</w:t>
      </w:r>
    </w:p>
    <w:p w14:paraId="6C26A8BD" w14:textId="3D2B97DA" w:rsidR="00971DB5" w:rsidRDefault="00971DB5" w:rsidP="00971DB5">
      <w:pPr>
        <w:tabs>
          <w:tab w:val="num" w:pos="839"/>
        </w:tabs>
        <w:suppressAutoHyphens/>
        <w:ind w:left="1276" w:right="238"/>
        <w:jc w:val="both"/>
        <w:rPr>
          <w:rFonts w:ascii="Calibri" w:hAnsi="Calibri" w:cs="Calibri"/>
          <w:b/>
          <w:sz w:val="22"/>
          <w:szCs w:val="22"/>
          <w:lang w:val="ru-RU"/>
        </w:rPr>
      </w:pPr>
    </w:p>
    <w:p w14:paraId="4A70B780" w14:textId="74D28704" w:rsidR="00971DB5" w:rsidRPr="00E806E3" w:rsidRDefault="00971DB5" w:rsidP="00971DB5">
      <w:pPr>
        <w:tabs>
          <w:tab w:val="num" w:pos="839"/>
        </w:tabs>
        <w:suppressAutoHyphens/>
        <w:ind w:right="238"/>
        <w:jc w:val="both"/>
        <w:rPr>
          <w:rFonts w:ascii="Calibri" w:hAnsi="Calibri" w:cs="Calibri"/>
          <w:sz w:val="22"/>
          <w:szCs w:val="22"/>
          <w:lang w:val="ru-RU"/>
        </w:rPr>
      </w:pPr>
      <w:proofErr w:type="spellStart"/>
      <w:r w:rsidRPr="00E806E3">
        <w:rPr>
          <w:rFonts w:ascii="Calibri" w:hAnsi="Calibri" w:cs="Calibri"/>
          <w:sz w:val="22"/>
          <w:szCs w:val="22"/>
          <w:lang w:val="ru-RU"/>
        </w:rPr>
        <w:t>През</w:t>
      </w:r>
      <w:proofErr w:type="spellEnd"/>
      <w:r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ru-RU"/>
        </w:rPr>
        <w:t>месец</w:t>
      </w:r>
      <w:proofErr w:type="spellEnd"/>
      <w:r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ru-RU"/>
        </w:rPr>
        <w:t>април</w:t>
      </w:r>
      <w:proofErr w:type="spellEnd"/>
      <w:r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ru-RU"/>
        </w:rPr>
        <w:t>Дружеството</w:t>
      </w:r>
      <w:proofErr w:type="spellEnd"/>
      <w:r>
        <w:rPr>
          <w:rFonts w:ascii="Calibri" w:hAnsi="Calibri" w:cs="Calibri"/>
          <w:sz w:val="22"/>
          <w:szCs w:val="22"/>
          <w:lang w:val="ru-RU"/>
        </w:rPr>
        <w:t xml:space="preserve"> е </w:t>
      </w:r>
      <w:proofErr w:type="spellStart"/>
      <w:r>
        <w:rPr>
          <w:rFonts w:ascii="Calibri" w:hAnsi="Calibri" w:cs="Calibri"/>
          <w:sz w:val="22"/>
          <w:szCs w:val="22"/>
          <w:lang w:val="ru-RU"/>
        </w:rPr>
        <w:t>извършило</w:t>
      </w:r>
      <w:proofErr w:type="spellEnd"/>
      <w:r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ru-RU"/>
        </w:rPr>
        <w:t>продажба</w:t>
      </w:r>
      <w:proofErr w:type="spellEnd"/>
      <w:r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>
        <w:rPr>
          <w:rFonts w:ascii="Calibri" w:hAnsi="Calibri" w:cs="Calibri"/>
          <w:sz w:val="22"/>
          <w:szCs w:val="22"/>
          <w:lang w:val="ru-RU"/>
        </w:rPr>
        <w:t>етаж</w:t>
      </w:r>
      <w:proofErr w:type="spellEnd"/>
      <w:r>
        <w:rPr>
          <w:rFonts w:ascii="Calibri" w:hAnsi="Calibri" w:cs="Calibri"/>
          <w:sz w:val="22"/>
          <w:szCs w:val="22"/>
          <w:lang w:val="ru-RU"/>
        </w:rPr>
        <w:t xml:space="preserve"> от къща </w:t>
      </w:r>
      <w:proofErr w:type="spellStart"/>
      <w:r>
        <w:rPr>
          <w:rFonts w:ascii="Calibri" w:hAnsi="Calibri" w:cs="Calibri"/>
          <w:sz w:val="22"/>
          <w:szCs w:val="22"/>
          <w:lang w:val="ru-RU"/>
        </w:rPr>
        <w:t>със</w:t>
      </w:r>
      <w:proofErr w:type="spellEnd"/>
      <w:r>
        <w:rPr>
          <w:rFonts w:ascii="Calibri" w:hAnsi="Calibri" w:cs="Calibri"/>
          <w:sz w:val="22"/>
          <w:szCs w:val="22"/>
          <w:lang w:val="ru-RU"/>
        </w:rPr>
        <w:t xml:space="preserve"> застроена </w:t>
      </w:r>
      <w:proofErr w:type="spellStart"/>
      <w:r>
        <w:rPr>
          <w:rFonts w:ascii="Calibri" w:hAnsi="Calibri" w:cs="Calibri"/>
          <w:sz w:val="22"/>
          <w:szCs w:val="22"/>
          <w:lang w:val="ru-RU"/>
        </w:rPr>
        <w:t>площ</w:t>
      </w:r>
      <w:proofErr w:type="spellEnd"/>
      <w:r>
        <w:rPr>
          <w:rFonts w:ascii="Calibri" w:hAnsi="Calibri" w:cs="Calibri"/>
          <w:sz w:val="22"/>
          <w:szCs w:val="22"/>
          <w:lang w:val="ru-RU"/>
        </w:rPr>
        <w:t xml:space="preserve"> </w:t>
      </w:r>
      <w:r w:rsidRPr="00E806E3">
        <w:rPr>
          <w:rFonts w:ascii="Calibri" w:hAnsi="Calibri" w:cs="Calibri"/>
          <w:b/>
          <w:sz w:val="22"/>
          <w:szCs w:val="22"/>
          <w:lang w:val="ru-RU"/>
        </w:rPr>
        <w:t>80 кв.м.</w:t>
      </w:r>
      <w:r>
        <w:rPr>
          <w:rFonts w:ascii="Calibri" w:hAnsi="Calibri" w:cs="Calibri"/>
          <w:sz w:val="22"/>
          <w:szCs w:val="22"/>
          <w:lang w:val="ru-RU"/>
        </w:rPr>
        <w:t xml:space="preserve">, </w:t>
      </w:r>
      <w:proofErr w:type="spellStart"/>
      <w:r w:rsidRPr="00205251">
        <w:rPr>
          <w:rFonts w:ascii="Calibri" w:hAnsi="Calibri" w:cs="Calibri"/>
          <w:sz w:val="22"/>
          <w:szCs w:val="22"/>
          <w:lang w:val="ru-RU"/>
        </w:rPr>
        <w:t>находяща</w:t>
      </w:r>
      <w:proofErr w:type="spellEnd"/>
      <w:r w:rsidRPr="00205251">
        <w:rPr>
          <w:rFonts w:ascii="Calibri" w:hAnsi="Calibri" w:cs="Calibri"/>
          <w:sz w:val="22"/>
          <w:szCs w:val="22"/>
          <w:lang w:val="ru-RU"/>
        </w:rPr>
        <w:t xml:space="preserve"> се в </w:t>
      </w:r>
      <w:proofErr w:type="spellStart"/>
      <w:r w:rsidRPr="00205251">
        <w:rPr>
          <w:rFonts w:ascii="Calibri" w:hAnsi="Calibri" w:cs="Calibri"/>
          <w:sz w:val="22"/>
          <w:szCs w:val="22"/>
          <w:lang w:val="ru-RU"/>
        </w:rPr>
        <w:t>с.Кранево</w:t>
      </w:r>
      <w:proofErr w:type="spellEnd"/>
      <w:r w:rsidRPr="00205251">
        <w:rPr>
          <w:rFonts w:ascii="Calibri" w:hAnsi="Calibri" w:cs="Calibri"/>
          <w:sz w:val="22"/>
          <w:szCs w:val="22"/>
          <w:lang w:val="ru-RU"/>
        </w:rPr>
        <w:t xml:space="preserve">, </w:t>
      </w:r>
      <w:proofErr w:type="spellStart"/>
      <w:proofErr w:type="gramStart"/>
      <w:r w:rsidRPr="00205251">
        <w:rPr>
          <w:rFonts w:ascii="Calibri" w:hAnsi="Calibri" w:cs="Calibri"/>
          <w:sz w:val="22"/>
          <w:szCs w:val="22"/>
          <w:lang w:val="ru-RU"/>
        </w:rPr>
        <w:t>общ.Балчик</w:t>
      </w:r>
      <w:proofErr w:type="spellEnd"/>
      <w:proofErr w:type="gramEnd"/>
      <w:r w:rsidRPr="00205251">
        <w:rPr>
          <w:rFonts w:ascii="Calibri" w:hAnsi="Calibri" w:cs="Calibri"/>
          <w:sz w:val="22"/>
          <w:szCs w:val="22"/>
          <w:lang w:val="ru-RU"/>
        </w:rPr>
        <w:t>, обл. Добрич</w:t>
      </w:r>
      <w:r>
        <w:rPr>
          <w:rFonts w:ascii="Calibri" w:hAnsi="Calibri" w:cs="Calibri"/>
          <w:sz w:val="22"/>
          <w:szCs w:val="22"/>
          <w:lang w:val="ru-RU"/>
        </w:rPr>
        <w:t xml:space="preserve"> за </w:t>
      </w:r>
      <w:proofErr w:type="spellStart"/>
      <w:r>
        <w:rPr>
          <w:rFonts w:ascii="Calibri" w:hAnsi="Calibri" w:cs="Calibri"/>
          <w:sz w:val="22"/>
          <w:szCs w:val="22"/>
          <w:lang w:val="ru-RU"/>
        </w:rPr>
        <w:t>сумата</w:t>
      </w:r>
      <w:proofErr w:type="spellEnd"/>
      <w:r>
        <w:rPr>
          <w:rFonts w:ascii="Calibri" w:hAnsi="Calibri" w:cs="Calibri"/>
          <w:sz w:val="22"/>
          <w:szCs w:val="22"/>
          <w:lang w:val="ru-RU"/>
        </w:rPr>
        <w:t xml:space="preserve"> от </w:t>
      </w:r>
      <w:r w:rsidRPr="002B2F76">
        <w:rPr>
          <w:rFonts w:ascii="Calibri" w:hAnsi="Calibri" w:cs="Calibri"/>
          <w:b/>
          <w:sz w:val="22"/>
          <w:szCs w:val="22"/>
          <w:lang w:val="ru-RU"/>
        </w:rPr>
        <w:t xml:space="preserve">59 хил. </w:t>
      </w:r>
      <w:proofErr w:type="spellStart"/>
      <w:r w:rsidRPr="002B2F76">
        <w:rPr>
          <w:rFonts w:ascii="Calibri" w:hAnsi="Calibri" w:cs="Calibri"/>
          <w:b/>
          <w:sz w:val="22"/>
          <w:szCs w:val="22"/>
          <w:lang w:val="ru-RU"/>
        </w:rPr>
        <w:t>лв</w:t>
      </w:r>
      <w:proofErr w:type="spellEnd"/>
      <w:r w:rsidRPr="002B2F76">
        <w:rPr>
          <w:rFonts w:ascii="Calibri" w:hAnsi="Calibri" w:cs="Calibri"/>
          <w:b/>
          <w:sz w:val="22"/>
          <w:szCs w:val="22"/>
          <w:lang w:val="ru-RU"/>
        </w:rPr>
        <w:t>.</w:t>
      </w:r>
    </w:p>
    <w:p w14:paraId="613C7E18" w14:textId="77777777" w:rsidR="00971DB5" w:rsidRPr="00205251" w:rsidRDefault="00971DB5" w:rsidP="00971DB5">
      <w:pPr>
        <w:tabs>
          <w:tab w:val="num" w:pos="839"/>
        </w:tabs>
        <w:suppressAutoHyphens/>
        <w:ind w:left="1276" w:right="238"/>
        <w:jc w:val="both"/>
        <w:rPr>
          <w:rFonts w:ascii="Calibri" w:hAnsi="Calibri" w:cs="Calibri"/>
          <w:b/>
          <w:sz w:val="22"/>
          <w:szCs w:val="22"/>
          <w:lang w:val="ru-RU"/>
        </w:rPr>
      </w:pPr>
    </w:p>
    <w:tbl>
      <w:tblPr>
        <w:tblW w:w="7315" w:type="dxa"/>
        <w:tblCellSpacing w:w="15" w:type="dxa"/>
        <w:tblInd w:w="958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878"/>
        <w:gridCol w:w="860"/>
        <w:gridCol w:w="1577"/>
      </w:tblGrid>
      <w:tr w:rsidR="002E6396" w:rsidRPr="002E6396" w14:paraId="443761CC" w14:textId="77777777" w:rsidTr="002E6396">
        <w:trPr>
          <w:trHeight w:val="175"/>
          <w:tblCellSpacing w:w="15" w:type="dxa"/>
        </w:trPr>
        <w:tc>
          <w:tcPr>
            <w:tcW w:w="4833" w:type="dxa"/>
            <w:vAlign w:val="center"/>
          </w:tcPr>
          <w:p w14:paraId="0A06C7EA" w14:textId="77777777" w:rsidR="002E6396" w:rsidRPr="002E6396" w:rsidRDefault="002E6396" w:rsidP="002E6396">
            <w:pPr>
              <w:rPr>
                <w:rFonts w:ascii="Calibri" w:hAnsi="Calibri" w:cs="Calibri"/>
                <w:b/>
                <w:bCs/>
                <w:sz w:val="22"/>
                <w:szCs w:val="22"/>
                <w:lang w:val="ru-RU" w:eastAsia="bg-BG"/>
              </w:rPr>
            </w:pPr>
            <w:proofErr w:type="spellStart"/>
            <w:r w:rsidRPr="002E6396">
              <w:rPr>
                <w:rFonts w:ascii="Calibri" w:hAnsi="Calibri" w:cs="Calibri"/>
                <w:b/>
                <w:bCs/>
                <w:sz w:val="22"/>
                <w:szCs w:val="22"/>
                <w:lang w:val="ru-RU" w:eastAsia="bg-BG"/>
              </w:rPr>
              <w:t>Средна</w:t>
            </w:r>
            <w:proofErr w:type="spellEnd"/>
            <w:r w:rsidRPr="002E6396">
              <w:rPr>
                <w:rFonts w:ascii="Calibri" w:hAnsi="Calibri" w:cs="Calibri"/>
                <w:b/>
                <w:bCs/>
                <w:sz w:val="22"/>
                <w:szCs w:val="22"/>
                <w:lang w:val="ru-RU" w:eastAsia="bg-BG"/>
              </w:rPr>
              <w:t xml:space="preserve"> </w:t>
            </w:r>
            <w:proofErr w:type="spellStart"/>
            <w:r w:rsidRPr="002E6396">
              <w:rPr>
                <w:rFonts w:ascii="Calibri" w:hAnsi="Calibri" w:cs="Calibri"/>
                <w:b/>
                <w:bCs/>
                <w:sz w:val="22"/>
                <w:szCs w:val="22"/>
                <w:lang w:val="ru-RU" w:eastAsia="bg-BG"/>
              </w:rPr>
              <w:t>площ</w:t>
            </w:r>
            <w:proofErr w:type="spellEnd"/>
            <w:r w:rsidRPr="002E6396">
              <w:rPr>
                <w:rFonts w:ascii="Calibri" w:hAnsi="Calibri" w:cs="Calibri"/>
                <w:b/>
                <w:bCs/>
                <w:sz w:val="22"/>
                <w:szCs w:val="22"/>
                <w:lang w:val="ru-RU" w:eastAsia="bg-BG"/>
              </w:rPr>
              <w:t xml:space="preserve"> на </w:t>
            </w:r>
            <w:proofErr w:type="spellStart"/>
            <w:r w:rsidRPr="002E6396">
              <w:rPr>
                <w:rFonts w:ascii="Calibri" w:hAnsi="Calibri" w:cs="Calibri"/>
                <w:b/>
                <w:bCs/>
                <w:sz w:val="22"/>
                <w:szCs w:val="22"/>
                <w:lang w:val="ru-RU" w:eastAsia="bg-BG"/>
              </w:rPr>
              <w:t>имот</w:t>
            </w:r>
            <w:proofErr w:type="spellEnd"/>
          </w:p>
        </w:tc>
        <w:tc>
          <w:tcPr>
            <w:tcW w:w="830" w:type="dxa"/>
            <w:vAlign w:val="center"/>
          </w:tcPr>
          <w:p w14:paraId="41301494" w14:textId="77777777" w:rsidR="002E6396" w:rsidRPr="002E6396" w:rsidRDefault="002E6396" w:rsidP="002E6396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</w:pPr>
            <w:r w:rsidRPr="002E6396">
              <w:rPr>
                <w:rFonts w:ascii="Calibri" w:hAnsi="Calibri" w:cs="Calibri"/>
                <w:b/>
                <w:bCs/>
                <w:sz w:val="22"/>
                <w:szCs w:val="22"/>
                <w:lang w:val="ru-RU" w:eastAsia="bg-BG"/>
              </w:rPr>
              <w:t>9.</w:t>
            </w:r>
            <w:r w:rsidRPr="002E6396">
              <w:rPr>
                <w:rFonts w:ascii="Calibri" w:hAnsi="Calibri" w:cs="Calibri"/>
                <w:b/>
                <w:bCs/>
                <w:sz w:val="22"/>
                <w:szCs w:val="22"/>
                <w:lang w:eastAsia="bg-BG"/>
              </w:rPr>
              <w:t>0</w:t>
            </w:r>
            <w:r w:rsidRPr="002E6396">
              <w:rPr>
                <w:rFonts w:ascii="Calibri" w:hAnsi="Calibri" w:cs="Calibri"/>
                <w:b/>
                <w:bCs/>
                <w:sz w:val="22"/>
                <w:szCs w:val="22"/>
                <w:lang w:val="ru-RU" w:eastAsia="bg-BG"/>
              </w:rPr>
              <w:t>9</w:t>
            </w:r>
          </w:p>
        </w:tc>
        <w:tc>
          <w:tcPr>
            <w:tcW w:w="1532" w:type="dxa"/>
            <w:vAlign w:val="center"/>
          </w:tcPr>
          <w:p w14:paraId="6C9250EC" w14:textId="77777777" w:rsidR="002E6396" w:rsidRPr="002E6396" w:rsidRDefault="002E6396" w:rsidP="002E6396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ru-RU" w:eastAsia="bg-BG"/>
              </w:rPr>
            </w:pPr>
            <w:proofErr w:type="spellStart"/>
            <w:r w:rsidRPr="002E6396">
              <w:rPr>
                <w:rFonts w:ascii="Calibri" w:hAnsi="Calibri" w:cs="Calibri"/>
                <w:b/>
                <w:bCs/>
                <w:sz w:val="22"/>
                <w:szCs w:val="22"/>
                <w:lang w:val="ru-RU" w:eastAsia="bg-BG"/>
              </w:rPr>
              <w:t>дка</w:t>
            </w:r>
            <w:proofErr w:type="spellEnd"/>
          </w:p>
        </w:tc>
      </w:tr>
      <w:tr w:rsidR="002E6396" w:rsidRPr="002E6396" w14:paraId="2654A610" w14:textId="77777777" w:rsidTr="002E6396">
        <w:trPr>
          <w:trHeight w:val="175"/>
          <w:tblCellSpacing w:w="15" w:type="dxa"/>
        </w:trPr>
        <w:tc>
          <w:tcPr>
            <w:tcW w:w="4833" w:type="dxa"/>
            <w:vAlign w:val="center"/>
          </w:tcPr>
          <w:p w14:paraId="1BAFB6E3" w14:textId="77777777" w:rsidR="002E6396" w:rsidRPr="002E6396" w:rsidRDefault="002E6396" w:rsidP="002E6396">
            <w:pPr>
              <w:rPr>
                <w:rFonts w:ascii="Calibri" w:hAnsi="Calibri" w:cs="Calibri"/>
                <w:b/>
                <w:bCs/>
                <w:sz w:val="22"/>
                <w:szCs w:val="22"/>
                <w:lang w:val="ru-RU" w:eastAsia="bg-BG"/>
              </w:rPr>
            </w:pPr>
            <w:r w:rsidRPr="002E6396">
              <w:rPr>
                <w:rFonts w:ascii="Calibri" w:hAnsi="Calibri" w:cs="Calibri"/>
                <w:b/>
                <w:bCs/>
                <w:sz w:val="22"/>
                <w:szCs w:val="22"/>
                <w:lang w:val="ru-RU" w:eastAsia="bg-BG"/>
              </w:rPr>
              <w:t xml:space="preserve">Усреднена категория на </w:t>
            </w:r>
            <w:proofErr w:type="spellStart"/>
            <w:r w:rsidRPr="002E6396">
              <w:rPr>
                <w:rFonts w:ascii="Calibri" w:hAnsi="Calibri" w:cs="Calibri"/>
                <w:b/>
                <w:bCs/>
                <w:sz w:val="22"/>
                <w:szCs w:val="22"/>
                <w:lang w:val="ru-RU" w:eastAsia="bg-BG"/>
              </w:rPr>
              <w:t>земите</w:t>
            </w:r>
            <w:proofErr w:type="spellEnd"/>
          </w:p>
        </w:tc>
        <w:tc>
          <w:tcPr>
            <w:tcW w:w="830" w:type="dxa"/>
            <w:vAlign w:val="center"/>
          </w:tcPr>
          <w:p w14:paraId="3F07EBE5" w14:textId="77777777" w:rsidR="002E6396" w:rsidRPr="002E6396" w:rsidRDefault="002E6396" w:rsidP="002E6396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eastAsia="bg-BG"/>
              </w:rPr>
            </w:pPr>
            <w:r w:rsidRPr="002E6396">
              <w:rPr>
                <w:rFonts w:ascii="Calibri" w:hAnsi="Calibri" w:cs="Calibri"/>
                <w:b/>
                <w:bCs/>
                <w:sz w:val="22"/>
                <w:szCs w:val="22"/>
                <w:lang w:val="ru-RU" w:eastAsia="bg-BG"/>
              </w:rPr>
              <w:t>5</w:t>
            </w:r>
          </w:p>
        </w:tc>
        <w:tc>
          <w:tcPr>
            <w:tcW w:w="1532" w:type="dxa"/>
            <w:vAlign w:val="center"/>
          </w:tcPr>
          <w:p w14:paraId="2DF18A55" w14:textId="77777777" w:rsidR="002E6396" w:rsidRPr="002E6396" w:rsidRDefault="002E6396" w:rsidP="002E6396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ru-RU" w:eastAsia="bg-BG"/>
              </w:rPr>
            </w:pPr>
            <w:r w:rsidRPr="002E6396">
              <w:rPr>
                <w:rFonts w:ascii="Calibri" w:hAnsi="Calibri" w:cs="Calibri"/>
                <w:b/>
                <w:bCs/>
                <w:sz w:val="22"/>
                <w:szCs w:val="22"/>
                <w:lang w:val="ru-RU" w:eastAsia="bg-BG"/>
              </w:rPr>
              <w:t>(1-10) к</w:t>
            </w:r>
          </w:p>
        </w:tc>
      </w:tr>
      <w:tr w:rsidR="002E6396" w:rsidRPr="002E6396" w14:paraId="425FAA09" w14:textId="77777777" w:rsidTr="002E6396">
        <w:trPr>
          <w:trHeight w:val="175"/>
          <w:tblCellSpacing w:w="15" w:type="dxa"/>
        </w:trPr>
        <w:tc>
          <w:tcPr>
            <w:tcW w:w="4833" w:type="dxa"/>
            <w:vAlign w:val="center"/>
          </w:tcPr>
          <w:p w14:paraId="18737CB8" w14:textId="77777777" w:rsidR="002E6396" w:rsidRPr="002E6396" w:rsidRDefault="002E6396" w:rsidP="002E6396">
            <w:pPr>
              <w:rPr>
                <w:rFonts w:ascii="Calibri" w:hAnsi="Calibri" w:cs="Calibri"/>
                <w:b/>
                <w:bCs/>
                <w:sz w:val="22"/>
                <w:szCs w:val="22"/>
                <w:lang w:val="ru-RU" w:eastAsia="bg-BG"/>
              </w:rPr>
            </w:pPr>
            <w:proofErr w:type="spellStart"/>
            <w:r w:rsidRPr="002E6396">
              <w:rPr>
                <w:rFonts w:ascii="Calibri" w:hAnsi="Calibri" w:cs="Calibri"/>
                <w:b/>
                <w:bCs/>
                <w:sz w:val="22"/>
                <w:szCs w:val="22"/>
                <w:lang w:val="ru-RU" w:eastAsia="bg-BG"/>
              </w:rPr>
              <w:t>Средна</w:t>
            </w:r>
            <w:proofErr w:type="spellEnd"/>
            <w:r w:rsidRPr="002E6396">
              <w:rPr>
                <w:rFonts w:ascii="Calibri" w:hAnsi="Calibri" w:cs="Calibri"/>
                <w:b/>
                <w:bCs/>
                <w:sz w:val="22"/>
                <w:szCs w:val="22"/>
                <w:lang w:val="ru-RU" w:eastAsia="bg-BG"/>
              </w:rPr>
              <w:t xml:space="preserve"> цена</w:t>
            </w:r>
            <w:r w:rsidRPr="002E6396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 xml:space="preserve"> </w:t>
            </w:r>
            <w:proofErr w:type="gramStart"/>
            <w:r w:rsidRPr="002E6396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 xml:space="preserve">на </w:t>
            </w:r>
            <w:r w:rsidRPr="002E6396">
              <w:rPr>
                <w:rFonts w:ascii="Calibri" w:hAnsi="Calibri" w:cs="Calibri"/>
                <w:b/>
                <w:bCs/>
                <w:sz w:val="22"/>
                <w:szCs w:val="22"/>
                <w:lang w:val="ru-RU" w:eastAsia="bg-BG"/>
              </w:rPr>
              <w:t xml:space="preserve"> покупка</w:t>
            </w:r>
            <w:proofErr w:type="gramEnd"/>
          </w:p>
        </w:tc>
        <w:tc>
          <w:tcPr>
            <w:tcW w:w="830" w:type="dxa"/>
            <w:vAlign w:val="center"/>
          </w:tcPr>
          <w:p w14:paraId="21846E92" w14:textId="77777777" w:rsidR="002E6396" w:rsidRPr="002E6396" w:rsidRDefault="002E6396" w:rsidP="002E6396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eastAsia="bg-BG"/>
              </w:rPr>
            </w:pPr>
            <w:r w:rsidRPr="002E6396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 xml:space="preserve">1 </w:t>
            </w:r>
            <w:r w:rsidRPr="002E6396">
              <w:rPr>
                <w:rFonts w:ascii="Calibri" w:hAnsi="Calibri" w:cs="Calibri"/>
                <w:b/>
                <w:bCs/>
                <w:sz w:val="22"/>
                <w:szCs w:val="22"/>
                <w:lang w:eastAsia="bg-BG"/>
              </w:rPr>
              <w:t>685</w:t>
            </w:r>
          </w:p>
        </w:tc>
        <w:tc>
          <w:tcPr>
            <w:tcW w:w="1532" w:type="dxa"/>
            <w:vAlign w:val="center"/>
          </w:tcPr>
          <w:p w14:paraId="709294B4" w14:textId="77777777" w:rsidR="002E6396" w:rsidRPr="002E6396" w:rsidRDefault="002E6396" w:rsidP="002E6396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ru-RU" w:eastAsia="bg-BG"/>
              </w:rPr>
            </w:pPr>
            <w:proofErr w:type="spellStart"/>
            <w:r w:rsidRPr="002E6396">
              <w:rPr>
                <w:rFonts w:ascii="Calibri" w:hAnsi="Calibri" w:cs="Calibri"/>
                <w:b/>
                <w:bCs/>
                <w:sz w:val="22"/>
                <w:szCs w:val="22"/>
                <w:lang w:val="ru-RU" w:eastAsia="bg-BG"/>
              </w:rPr>
              <w:t>лв</w:t>
            </w:r>
            <w:proofErr w:type="spellEnd"/>
            <w:r w:rsidRPr="002E6396">
              <w:rPr>
                <w:rFonts w:ascii="Calibri" w:hAnsi="Calibri" w:cs="Calibri"/>
                <w:b/>
                <w:bCs/>
                <w:sz w:val="22"/>
                <w:szCs w:val="22"/>
                <w:lang w:val="ru-RU" w:eastAsia="bg-BG"/>
              </w:rPr>
              <w:t>/</w:t>
            </w:r>
            <w:proofErr w:type="spellStart"/>
            <w:r w:rsidRPr="002E6396">
              <w:rPr>
                <w:rFonts w:ascii="Calibri" w:hAnsi="Calibri" w:cs="Calibri"/>
                <w:b/>
                <w:bCs/>
                <w:sz w:val="22"/>
                <w:szCs w:val="22"/>
                <w:lang w:val="ru-RU" w:eastAsia="bg-BG"/>
              </w:rPr>
              <w:t>дка</w:t>
            </w:r>
            <w:proofErr w:type="spellEnd"/>
          </w:p>
        </w:tc>
      </w:tr>
      <w:tr w:rsidR="002E6396" w:rsidRPr="002E6396" w14:paraId="59690CA1" w14:textId="77777777" w:rsidTr="002E6396">
        <w:trPr>
          <w:trHeight w:val="175"/>
          <w:tblCellSpacing w:w="15" w:type="dxa"/>
        </w:trPr>
        <w:tc>
          <w:tcPr>
            <w:tcW w:w="4833" w:type="dxa"/>
            <w:vAlign w:val="center"/>
          </w:tcPr>
          <w:p w14:paraId="6B0B03CB" w14:textId="77777777" w:rsidR="002E6396" w:rsidRPr="002E6396" w:rsidRDefault="002E6396" w:rsidP="002E6396">
            <w:pPr>
              <w:rPr>
                <w:rFonts w:ascii="Calibri" w:hAnsi="Calibri" w:cs="Calibri"/>
                <w:b/>
                <w:bCs/>
                <w:sz w:val="22"/>
                <w:szCs w:val="22"/>
                <w:lang w:val="ru-RU" w:eastAsia="bg-BG"/>
              </w:rPr>
            </w:pPr>
            <w:proofErr w:type="spellStart"/>
            <w:r w:rsidRPr="002E6396">
              <w:rPr>
                <w:rFonts w:ascii="Calibri" w:hAnsi="Calibri" w:cs="Calibri"/>
                <w:b/>
                <w:bCs/>
                <w:sz w:val="22"/>
                <w:szCs w:val="22"/>
                <w:lang w:val="ru-RU" w:eastAsia="bg-BG"/>
              </w:rPr>
              <w:t>Средна</w:t>
            </w:r>
            <w:proofErr w:type="spellEnd"/>
            <w:r w:rsidRPr="002E6396">
              <w:rPr>
                <w:rFonts w:ascii="Calibri" w:hAnsi="Calibri" w:cs="Calibri"/>
                <w:b/>
                <w:bCs/>
                <w:sz w:val="22"/>
                <w:szCs w:val="22"/>
                <w:lang w:val="ru-RU" w:eastAsia="bg-BG"/>
              </w:rPr>
              <w:t xml:space="preserve"> </w:t>
            </w:r>
            <w:proofErr w:type="spellStart"/>
            <w:r w:rsidRPr="002E6396">
              <w:rPr>
                <w:rFonts w:ascii="Calibri" w:hAnsi="Calibri" w:cs="Calibri"/>
                <w:b/>
                <w:bCs/>
                <w:sz w:val="22"/>
                <w:szCs w:val="22"/>
                <w:lang w:val="ru-RU" w:eastAsia="bg-BG"/>
              </w:rPr>
              <w:t>крайна</w:t>
            </w:r>
            <w:proofErr w:type="spellEnd"/>
            <w:r w:rsidRPr="002E6396">
              <w:rPr>
                <w:rFonts w:ascii="Calibri" w:hAnsi="Calibri" w:cs="Calibri"/>
                <w:b/>
                <w:bCs/>
                <w:sz w:val="22"/>
                <w:szCs w:val="22"/>
                <w:lang w:val="ru-RU" w:eastAsia="bg-BG"/>
              </w:rPr>
              <w:t xml:space="preserve"> цена </w:t>
            </w:r>
            <w:proofErr w:type="gramStart"/>
            <w:r w:rsidRPr="002E6396">
              <w:rPr>
                <w:rFonts w:ascii="Calibri" w:hAnsi="Calibri" w:cs="Calibri"/>
                <w:b/>
                <w:bCs/>
                <w:sz w:val="22"/>
                <w:szCs w:val="22"/>
                <w:lang w:val="ru-RU" w:eastAsia="bg-BG"/>
              </w:rPr>
              <w:t>( вкл.</w:t>
            </w:r>
            <w:proofErr w:type="gramEnd"/>
            <w:r w:rsidRPr="002E6396">
              <w:rPr>
                <w:rFonts w:ascii="Calibri" w:hAnsi="Calibri" w:cs="Calibri"/>
                <w:b/>
                <w:bCs/>
                <w:sz w:val="22"/>
                <w:szCs w:val="22"/>
                <w:lang w:val="ru-RU" w:eastAsia="bg-BG"/>
              </w:rPr>
              <w:t xml:space="preserve"> </w:t>
            </w:r>
            <w:proofErr w:type="spellStart"/>
            <w:proofErr w:type="gramStart"/>
            <w:r w:rsidRPr="002E6396">
              <w:rPr>
                <w:rFonts w:ascii="Calibri" w:hAnsi="Calibri" w:cs="Calibri"/>
                <w:b/>
                <w:bCs/>
                <w:sz w:val="22"/>
                <w:szCs w:val="22"/>
                <w:lang w:val="ru-RU" w:eastAsia="bg-BG"/>
              </w:rPr>
              <w:t>разходите</w:t>
            </w:r>
            <w:proofErr w:type="spellEnd"/>
            <w:r w:rsidRPr="002E6396">
              <w:rPr>
                <w:rFonts w:ascii="Calibri" w:hAnsi="Calibri" w:cs="Calibri"/>
                <w:b/>
                <w:bCs/>
                <w:sz w:val="22"/>
                <w:szCs w:val="22"/>
                <w:lang w:val="ru-RU" w:eastAsia="bg-BG"/>
              </w:rPr>
              <w:t xml:space="preserve"> )</w:t>
            </w:r>
            <w:proofErr w:type="gramEnd"/>
          </w:p>
        </w:tc>
        <w:tc>
          <w:tcPr>
            <w:tcW w:w="830" w:type="dxa"/>
            <w:vAlign w:val="center"/>
          </w:tcPr>
          <w:p w14:paraId="209D6B80" w14:textId="77777777" w:rsidR="002E6396" w:rsidRPr="002E6396" w:rsidRDefault="002E6396" w:rsidP="002E6396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eastAsia="bg-BG"/>
              </w:rPr>
            </w:pPr>
            <w:r w:rsidRPr="002E6396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 xml:space="preserve">1 </w:t>
            </w:r>
            <w:r w:rsidRPr="002E6396">
              <w:rPr>
                <w:rFonts w:ascii="Calibri" w:hAnsi="Calibri" w:cs="Calibri"/>
                <w:b/>
                <w:bCs/>
                <w:sz w:val="22"/>
                <w:szCs w:val="22"/>
                <w:lang w:eastAsia="bg-BG"/>
              </w:rPr>
              <w:t>747</w:t>
            </w:r>
          </w:p>
        </w:tc>
        <w:tc>
          <w:tcPr>
            <w:tcW w:w="1532" w:type="dxa"/>
            <w:vAlign w:val="center"/>
          </w:tcPr>
          <w:p w14:paraId="5231BE94" w14:textId="77777777" w:rsidR="002E6396" w:rsidRPr="002E6396" w:rsidRDefault="002E6396" w:rsidP="002E6396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</w:pPr>
            <w:r w:rsidRPr="002E6396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лв/дка</w:t>
            </w:r>
          </w:p>
        </w:tc>
      </w:tr>
      <w:tr w:rsidR="002E6396" w:rsidRPr="002E6396" w14:paraId="1646D772" w14:textId="77777777" w:rsidTr="002E6396">
        <w:trPr>
          <w:trHeight w:val="175"/>
          <w:tblCellSpacing w:w="15" w:type="dxa"/>
        </w:trPr>
        <w:tc>
          <w:tcPr>
            <w:tcW w:w="4833" w:type="dxa"/>
            <w:vAlign w:val="center"/>
          </w:tcPr>
          <w:p w14:paraId="2E1666AA" w14:textId="77777777" w:rsidR="002E6396" w:rsidRPr="002E6396" w:rsidRDefault="002E6396" w:rsidP="002E6396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</w:pPr>
            <w:r w:rsidRPr="002E6396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Средна балансова цена ( след преоценка)</w:t>
            </w:r>
          </w:p>
        </w:tc>
        <w:tc>
          <w:tcPr>
            <w:tcW w:w="830" w:type="dxa"/>
            <w:vAlign w:val="center"/>
          </w:tcPr>
          <w:p w14:paraId="2C6D49FF" w14:textId="77777777" w:rsidR="002E6396" w:rsidRPr="002E6396" w:rsidRDefault="002E6396" w:rsidP="002E6396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eastAsia="bg-BG"/>
              </w:rPr>
            </w:pPr>
            <w:r w:rsidRPr="002E6396">
              <w:rPr>
                <w:rFonts w:ascii="Calibri" w:hAnsi="Calibri" w:cs="Calibri"/>
                <w:b/>
                <w:bCs/>
                <w:sz w:val="22"/>
                <w:szCs w:val="22"/>
                <w:lang w:eastAsia="bg-BG"/>
              </w:rPr>
              <w:t>2 187</w:t>
            </w:r>
          </w:p>
        </w:tc>
        <w:tc>
          <w:tcPr>
            <w:tcW w:w="1532" w:type="dxa"/>
            <w:vAlign w:val="center"/>
          </w:tcPr>
          <w:p w14:paraId="77BC84FD" w14:textId="77777777" w:rsidR="002E6396" w:rsidRPr="002E6396" w:rsidRDefault="002E6396" w:rsidP="002E6396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</w:pPr>
            <w:r w:rsidRPr="002E6396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лв/дка</w:t>
            </w:r>
          </w:p>
        </w:tc>
      </w:tr>
    </w:tbl>
    <w:p w14:paraId="303B67DD" w14:textId="77777777" w:rsidR="007C4D99" w:rsidRDefault="007C4D99" w:rsidP="002E6396">
      <w:pPr>
        <w:spacing w:after="240"/>
        <w:jc w:val="both"/>
        <w:rPr>
          <w:rFonts w:ascii="Calibri" w:hAnsi="Calibri" w:cs="Calibri"/>
          <w:sz w:val="22"/>
          <w:szCs w:val="22"/>
          <w:lang w:val="bg-BG"/>
        </w:rPr>
      </w:pPr>
    </w:p>
    <w:p w14:paraId="36C3FBDE" w14:textId="4484A85A" w:rsidR="002E6396" w:rsidRPr="002E6396" w:rsidRDefault="002E6396" w:rsidP="002E6396">
      <w:pPr>
        <w:spacing w:after="240"/>
        <w:jc w:val="both"/>
        <w:rPr>
          <w:rFonts w:ascii="Calibri" w:hAnsi="Calibri" w:cs="Calibri"/>
          <w:sz w:val="22"/>
          <w:szCs w:val="22"/>
          <w:lang w:val="bg-BG"/>
        </w:rPr>
      </w:pPr>
      <w:r w:rsidRPr="002E6396">
        <w:rPr>
          <w:rFonts w:ascii="Calibri" w:hAnsi="Calibri" w:cs="Calibri"/>
          <w:sz w:val="22"/>
          <w:szCs w:val="22"/>
          <w:lang w:val="bg-BG"/>
        </w:rPr>
        <w:t>Справедливата стойност на инвестиционните имоти – земеделски земи, е формирана на база средно претеглена стойност от направените оценки на земите от лицензирани независими оценители чрез метод на сравнителните продажби и чрез метод на поземлената рента.</w:t>
      </w:r>
    </w:p>
    <w:p w14:paraId="5CE041FB" w14:textId="74557856" w:rsidR="002E6396" w:rsidRDefault="002E6396" w:rsidP="00976336">
      <w:pPr>
        <w:jc w:val="both"/>
        <w:rPr>
          <w:rFonts w:ascii="Calibri" w:hAnsi="Calibri" w:cs="Calibri"/>
          <w:sz w:val="22"/>
          <w:szCs w:val="22"/>
          <w:lang w:val="bg-BG"/>
        </w:rPr>
      </w:pPr>
    </w:p>
    <w:p w14:paraId="0DF66412" w14:textId="339EFEAF" w:rsidR="00F30FB1" w:rsidRDefault="00F30FB1" w:rsidP="00976336">
      <w:pPr>
        <w:jc w:val="both"/>
        <w:rPr>
          <w:rFonts w:ascii="Calibri" w:hAnsi="Calibri" w:cs="Calibri"/>
          <w:sz w:val="22"/>
          <w:szCs w:val="22"/>
          <w:lang w:val="bg-BG"/>
        </w:rPr>
      </w:pPr>
    </w:p>
    <w:p w14:paraId="759D4A33" w14:textId="6D47ABE4" w:rsidR="00F30FB1" w:rsidRDefault="00F30FB1" w:rsidP="00976336">
      <w:pPr>
        <w:jc w:val="both"/>
        <w:rPr>
          <w:rFonts w:ascii="Calibri" w:hAnsi="Calibri" w:cs="Calibri"/>
          <w:sz w:val="22"/>
          <w:szCs w:val="22"/>
          <w:lang w:val="bg-BG"/>
        </w:rPr>
      </w:pPr>
    </w:p>
    <w:p w14:paraId="719A33A0" w14:textId="77777777" w:rsidR="00F30FB1" w:rsidRDefault="00F30FB1" w:rsidP="00976336">
      <w:pPr>
        <w:jc w:val="both"/>
        <w:rPr>
          <w:rFonts w:ascii="Calibri" w:hAnsi="Calibri" w:cs="Calibri"/>
          <w:sz w:val="22"/>
          <w:szCs w:val="22"/>
          <w:lang w:val="bg-BG"/>
        </w:rPr>
      </w:pPr>
    </w:p>
    <w:p w14:paraId="21416C11" w14:textId="77777777" w:rsidR="007C4D99" w:rsidRDefault="007C4D99" w:rsidP="00CE4446">
      <w:pPr>
        <w:jc w:val="center"/>
        <w:rPr>
          <w:rFonts w:ascii="Calibri" w:hAnsi="Calibri" w:cs="Calibri"/>
          <w:b/>
          <w:sz w:val="22"/>
          <w:szCs w:val="22"/>
          <w:lang w:val="bg-BG" w:eastAsia="bg-BG"/>
        </w:rPr>
      </w:pPr>
    </w:p>
    <w:p w14:paraId="11B96F0D" w14:textId="77777777" w:rsidR="007C4D99" w:rsidRDefault="007C4D99" w:rsidP="00CE4446">
      <w:pPr>
        <w:jc w:val="center"/>
        <w:rPr>
          <w:rFonts w:ascii="Calibri" w:hAnsi="Calibri" w:cs="Calibri"/>
          <w:b/>
          <w:sz w:val="22"/>
          <w:szCs w:val="22"/>
          <w:lang w:val="bg-BG" w:eastAsia="bg-BG"/>
        </w:rPr>
      </w:pPr>
    </w:p>
    <w:p w14:paraId="388B449D" w14:textId="77777777" w:rsidR="007C4D99" w:rsidRDefault="007C4D99" w:rsidP="00CE4446">
      <w:pPr>
        <w:jc w:val="center"/>
        <w:rPr>
          <w:rFonts w:ascii="Calibri" w:hAnsi="Calibri" w:cs="Calibri"/>
          <w:b/>
          <w:sz w:val="22"/>
          <w:szCs w:val="22"/>
          <w:lang w:val="bg-BG" w:eastAsia="bg-BG"/>
        </w:rPr>
      </w:pPr>
    </w:p>
    <w:p w14:paraId="65728250" w14:textId="213D341E" w:rsidR="00CE4446" w:rsidRPr="00285774" w:rsidRDefault="00CE4446" w:rsidP="00CE4446">
      <w:pPr>
        <w:jc w:val="center"/>
        <w:rPr>
          <w:rFonts w:ascii="Calibri" w:hAnsi="Calibri" w:cs="Calibri"/>
          <w:b/>
          <w:sz w:val="22"/>
          <w:szCs w:val="22"/>
          <w:lang w:val="bg-BG" w:eastAsia="bg-BG"/>
        </w:rPr>
      </w:pP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t>Разпределение на секюритизираните от „Риъл Булленд” АД</w:t>
      </w:r>
    </w:p>
    <w:p w14:paraId="74FE2FEB" w14:textId="6EC15472" w:rsidR="00CE4446" w:rsidRDefault="00CE4446" w:rsidP="00CE4446">
      <w:pPr>
        <w:jc w:val="center"/>
        <w:rPr>
          <w:rFonts w:ascii="Calibri" w:hAnsi="Calibri" w:cs="Calibri"/>
          <w:b/>
          <w:sz w:val="22"/>
          <w:szCs w:val="22"/>
          <w:lang w:val="bg-BG" w:eastAsia="bg-BG"/>
        </w:rPr>
      </w:pP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t>земеделски земи по категории към 3</w:t>
      </w:r>
      <w:r w:rsidR="00971DB5">
        <w:rPr>
          <w:rFonts w:ascii="Calibri" w:hAnsi="Calibri" w:cs="Calibri"/>
          <w:b/>
          <w:sz w:val="22"/>
          <w:szCs w:val="22"/>
          <w:lang w:val="ru-RU" w:eastAsia="bg-BG"/>
        </w:rPr>
        <w:t>0</w:t>
      </w: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t>.</w:t>
      </w:r>
      <w:r>
        <w:rPr>
          <w:rFonts w:ascii="Calibri" w:hAnsi="Calibri" w:cs="Calibri"/>
          <w:b/>
          <w:sz w:val="22"/>
          <w:szCs w:val="22"/>
          <w:lang w:val="bg-BG" w:eastAsia="bg-BG"/>
        </w:rPr>
        <w:t>0</w:t>
      </w:r>
      <w:r w:rsidR="005F50E7">
        <w:rPr>
          <w:rFonts w:ascii="Calibri" w:hAnsi="Calibri" w:cs="Calibri"/>
          <w:b/>
          <w:sz w:val="22"/>
          <w:szCs w:val="22"/>
          <w:lang w:val="bg-BG" w:eastAsia="bg-BG"/>
        </w:rPr>
        <w:t>9</w:t>
      </w: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t>.202</w:t>
      </w:r>
      <w:r w:rsidR="007C4D99">
        <w:rPr>
          <w:rFonts w:ascii="Calibri" w:hAnsi="Calibri" w:cs="Calibri"/>
          <w:b/>
          <w:sz w:val="22"/>
          <w:szCs w:val="22"/>
          <w:lang w:val="ru-RU" w:eastAsia="bg-BG"/>
        </w:rPr>
        <w:t>5</w:t>
      </w: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t xml:space="preserve"> г.</w:t>
      </w:r>
    </w:p>
    <w:p w14:paraId="0EA8843C" w14:textId="0FCF8A82" w:rsidR="007C4D99" w:rsidRDefault="007C4D99" w:rsidP="00CE4446">
      <w:pPr>
        <w:jc w:val="center"/>
        <w:rPr>
          <w:rFonts w:ascii="Calibri" w:hAnsi="Calibri" w:cs="Calibri"/>
          <w:b/>
          <w:sz w:val="22"/>
          <w:szCs w:val="22"/>
          <w:lang w:val="bg-BG" w:eastAsia="bg-BG"/>
        </w:rPr>
      </w:pPr>
    </w:p>
    <w:p w14:paraId="28015E57" w14:textId="6D278C30" w:rsidR="007C4D99" w:rsidRDefault="007C4D99" w:rsidP="00CE4446">
      <w:pPr>
        <w:jc w:val="center"/>
        <w:rPr>
          <w:rFonts w:ascii="Calibri" w:hAnsi="Calibri" w:cs="Calibri"/>
          <w:b/>
          <w:sz w:val="22"/>
          <w:szCs w:val="22"/>
          <w:lang w:val="bg-BG" w:eastAsia="bg-BG"/>
        </w:rPr>
      </w:pPr>
      <w:r w:rsidRPr="007F1557">
        <w:rPr>
          <w:noProof/>
        </w:rPr>
        <w:drawing>
          <wp:inline distT="0" distB="0" distL="0" distR="0" wp14:anchorId="214FB404" wp14:editId="6D0111B2">
            <wp:extent cx="5629275" cy="3076575"/>
            <wp:effectExtent l="0" t="0" r="9525" b="9525"/>
            <wp:docPr id="5" name="Chart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2E21508" w14:textId="7923B949" w:rsidR="007C4D99" w:rsidRDefault="007C4D99" w:rsidP="00CE4446">
      <w:pPr>
        <w:jc w:val="center"/>
        <w:rPr>
          <w:rFonts w:ascii="Calibri" w:hAnsi="Calibri" w:cs="Calibri"/>
          <w:b/>
          <w:sz w:val="22"/>
          <w:szCs w:val="22"/>
          <w:lang w:val="bg-BG" w:eastAsia="bg-BG"/>
        </w:rPr>
      </w:pPr>
    </w:p>
    <w:p w14:paraId="6A882592" w14:textId="77777777" w:rsidR="007C4D99" w:rsidRDefault="007C4D99" w:rsidP="00CE4446">
      <w:pPr>
        <w:jc w:val="center"/>
        <w:rPr>
          <w:rFonts w:ascii="Calibri" w:hAnsi="Calibri" w:cs="Calibri"/>
          <w:b/>
          <w:sz w:val="22"/>
          <w:szCs w:val="22"/>
          <w:lang w:val="bg-BG" w:eastAsia="bg-BG"/>
        </w:rPr>
      </w:pPr>
    </w:p>
    <w:p w14:paraId="4D09570D" w14:textId="77777777" w:rsidR="00701D25" w:rsidRPr="00285774" w:rsidRDefault="00701D25" w:rsidP="00701D25">
      <w:pPr>
        <w:jc w:val="center"/>
        <w:rPr>
          <w:rFonts w:ascii="Calibri" w:hAnsi="Calibri" w:cs="Calibri"/>
          <w:b/>
          <w:sz w:val="22"/>
          <w:szCs w:val="22"/>
          <w:lang w:val="bg-BG" w:eastAsia="bg-BG"/>
        </w:rPr>
      </w:pP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t>Разпределение на секюритизираните от „Риъл Булленд” АД</w:t>
      </w:r>
    </w:p>
    <w:p w14:paraId="7A5D7220" w14:textId="1EC5BC7A" w:rsidR="00701D25" w:rsidRDefault="00701D25" w:rsidP="00701D25">
      <w:pPr>
        <w:jc w:val="center"/>
        <w:rPr>
          <w:rFonts w:ascii="Calibri" w:hAnsi="Calibri" w:cs="Calibri"/>
          <w:b/>
          <w:sz w:val="22"/>
          <w:szCs w:val="22"/>
          <w:lang w:val="bg-BG" w:eastAsia="bg-BG"/>
        </w:rPr>
      </w:pP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t>земеделски земи по категории към 3</w:t>
      </w:r>
      <w:r w:rsidR="006D190B">
        <w:rPr>
          <w:rFonts w:ascii="Calibri" w:hAnsi="Calibri" w:cs="Calibri"/>
          <w:b/>
          <w:sz w:val="22"/>
          <w:szCs w:val="22"/>
          <w:lang w:val="ru-RU" w:eastAsia="bg-BG"/>
        </w:rPr>
        <w:t>1</w:t>
      </w: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t>.</w:t>
      </w:r>
      <w:r w:rsidR="006D190B">
        <w:rPr>
          <w:rFonts w:ascii="Calibri" w:hAnsi="Calibri" w:cs="Calibri"/>
          <w:b/>
          <w:sz w:val="22"/>
          <w:szCs w:val="22"/>
          <w:lang w:val="bg-BG" w:eastAsia="bg-BG"/>
        </w:rPr>
        <w:t>12</w:t>
      </w: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t>.202</w:t>
      </w:r>
      <w:r w:rsidR="007C4D99">
        <w:rPr>
          <w:rFonts w:ascii="Calibri" w:hAnsi="Calibri" w:cs="Calibri"/>
          <w:b/>
          <w:sz w:val="22"/>
          <w:szCs w:val="22"/>
          <w:lang w:val="ru-RU" w:eastAsia="bg-BG"/>
        </w:rPr>
        <w:t>4</w:t>
      </w: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t xml:space="preserve"> г.</w:t>
      </w:r>
    </w:p>
    <w:p w14:paraId="6DF01EBF" w14:textId="77777777" w:rsidR="008F2E97" w:rsidRDefault="008F2E97" w:rsidP="00701D25">
      <w:pPr>
        <w:jc w:val="center"/>
        <w:rPr>
          <w:rFonts w:ascii="Calibri" w:hAnsi="Calibri" w:cs="Calibri"/>
          <w:b/>
          <w:sz w:val="22"/>
          <w:szCs w:val="22"/>
          <w:lang w:val="bg-BG" w:eastAsia="bg-BG"/>
        </w:rPr>
      </w:pPr>
    </w:p>
    <w:p w14:paraId="2FD87F99" w14:textId="502B577D" w:rsidR="00D82000" w:rsidRDefault="00D82000" w:rsidP="00701D25">
      <w:pPr>
        <w:jc w:val="center"/>
        <w:rPr>
          <w:rFonts w:ascii="Calibri" w:hAnsi="Calibri" w:cs="Calibri"/>
          <w:b/>
          <w:sz w:val="22"/>
          <w:szCs w:val="22"/>
          <w:lang w:val="bg-BG" w:eastAsia="bg-BG"/>
        </w:rPr>
      </w:pPr>
    </w:p>
    <w:p w14:paraId="29C8272F" w14:textId="655BA38C" w:rsidR="007C4D99" w:rsidRDefault="007C4D99" w:rsidP="00701D25">
      <w:pPr>
        <w:jc w:val="center"/>
        <w:rPr>
          <w:rFonts w:ascii="Calibri" w:hAnsi="Calibri" w:cs="Calibri"/>
          <w:b/>
          <w:sz w:val="22"/>
          <w:szCs w:val="22"/>
          <w:lang w:val="bg-BG" w:eastAsia="bg-BG"/>
        </w:rPr>
      </w:pPr>
      <w:r w:rsidRPr="007F1557">
        <w:rPr>
          <w:noProof/>
        </w:rPr>
        <w:drawing>
          <wp:inline distT="0" distB="0" distL="0" distR="0" wp14:anchorId="079E2B2C" wp14:editId="59EAED62">
            <wp:extent cx="5629275" cy="3076575"/>
            <wp:effectExtent l="0" t="0" r="9525" b="9525"/>
            <wp:docPr id="6" name="Chart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FFE7F24" w14:textId="29317CBB" w:rsidR="007C4D99" w:rsidRDefault="007C4D99" w:rsidP="00701D25">
      <w:pPr>
        <w:jc w:val="center"/>
        <w:rPr>
          <w:rFonts w:ascii="Calibri" w:hAnsi="Calibri" w:cs="Calibri"/>
          <w:b/>
          <w:sz w:val="22"/>
          <w:szCs w:val="22"/>
          <w:lang w:val="bg-BG" w:eastAsia="bg-BG"/>
        </w:rPr>
      </w:pPr>
    </w:p>
    <w:p w14:paraId="6A8AD90A" w14:textId="05B49479" w:rsidR="007C4D99" w:rsidRDefault="007C4D99" w:rsidP="00701D25">
      <w:pPr>
        <w:jc w:val="center"/>
        <w:rPr>
          <w:rFonts w:ascii="Calibri" w:hAnsi="Calibri" w:cs="Calibri"/>
          <w:b/>
          <w:sz w:val="22"/>
          <w:szCs w:val="22"/>
          <w:lang w:val="bg-BG" w:eastAsia="bg-BG"/>
        </w:rPr>
      </w:pPr>
    </w:p>
    <w:p w14:paraId="7BB09994" w14:textId="7599D239" w:rsidR="007C4D99" w:rsidRDefault="007C4D99" w:rsidP="00701D25">
      <w:pPr>
        <w:jc w:val="center"/>
        <w:rPr>
          <w:rFonts w:ascii="Calibri" w:hAnsi="Calibri" w:cs="Calibri"/>
          <w:b/>
          <w:sz w:val="22"/>
          <w:szCs w:val="22"/>
          <w:lang w:val="bg-BG" w:eastAsia="bg-BG"/>
        </w:rPr>
      </w:pPr>
    </w:p>
    <w:p w14:paraId="6A20B40C" w14:textId="77777777" w:rsidR="008C04CE" w:rsidRPr="00285774" w:rsidRDefault="008C04CE" w:rsidP="008C04CE">
      <w:pPr>
        <w:jc w:val="center"/>
        <w:rPr>
          <w:rFonts w:ascii="Calibri" w:hAnsi="Calibri" w:cs="Calibri"/>
          <w:b/>
          <w:sz w:val="22"/>
          <w:szCs w:val="22"/>
          <w:lang w:val="bg-BG" w:eastAsia="bg-BG"/>
        </w:rPr>
      </w:pP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lastRenderedPageBreak/>
        <w:t>Разпределение на секюритизираните от „Риъл Буллленд” АД</w:t>
      </w:r>
    </w:p>
    <w:p w14:paraId="03A82939" w14:textId="0399F9D4" w:rsidR="008C04CE" w:rsidRDefault="008C04CE" w:rsidP="008C04CE">
      <w:pPr>
        <w:jc w:val="center"/>
        <w:rPr>
          <w:rFonts w:ascii="Calibri" w:hAnsi="Calibri" w:cs="Calibri"/>
          <w:b/>
          <w:sz w:val="22"/>
          <w:szCs w:val="22"/>
          <w:lang w:val="bg-BG" w:eastAsia="bg-BG"/>
        </w:rPr>
      </w:pP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t>земеделски земи по общини към 3</w:t>
      </w:r>
      <w:r w:rsidR="009C62FB">
        <w:rPr>
          <w:rFonts w:ascii="Calibri" w:hAnsi="Calibri" w:cs="Calibri"/>
          <w:b/>
          <w:sz w:val="22"/>
          <w:szCs w:val="22"/>
          <w:lang w:val="ru-RU" w:eastAsia="bg-BG"/>
        </w:rPr>
        <w:t>0</w:t>
      </w: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t>.</w:t>
      </w:r>
      <w:r>
        <w:rPr>
          <w:rFonts w:ascii="Calibri" w:hAnsi="Calibri" w:cs="Calibri"/>
          <w:b/>
          <w:sz w:val="22"/>
          <w:szCs w:val="22"/>
          <w:lang w:val="bg-BG" w:eastAsia="bg-BG"/>
        </w:rPr>
        <w:t>0</w:t>
      </w:r>
      <w:r w:rsidR="005F50E7">
        <w:rPr>
          <w:rFonts w:ascii="Calibri" w:hAnsi="Calibri" w:cs="Calibri"/>
          <w:b/>
          <w:sz w:val="22"/>
          <w:szCs w:val="22"/>
          <w:lang w:val="bg-BG" w:eastAsia="bg-BG"/>
        </w:rPr>
        <w:t>9</w:t>
      </w: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t>.202</w:t>
      </w:r>
      <w:r w:rsidR="004866E5">
        <w:rPr>
          <w:rFonts w:ascii="Calibri" w:hAnsi="Calibri" w:cs="Calibri"/>
          <w:b/>
          <w:sz w:val="22"/>
          <w:szCs w:val="22"/>
          <w:lang w:val="bg-BG" w:eastAsia="bg-BG"/>
        </w:rPr>
        <w:t>5</w:t>
      </w: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t xml:space="preserve"> г.</w:t>
      </w:r>
    </w:p>
    <w:p w14:paraId="6E9B112B" w14:textId="47998D3B" w:rsidR="004866E5" w:rsidRDefault="004866E5" w:rsidP="008C04CE">
      <w:pPr>
        <w:jc w:val="center"/>
        <w:rPr>
          <w:rFonts w:ascii="Calibri" w:hAnsi="Calibri" w:cs="Calibri"/>
          <w:b/>
          <w:sz w:val="22"/>
          <w:szCs w:val="22"/>
          <w:lang w:val="bg-BG" w:eastAsia="bg-BG"/>
        </w:rPr>
      </w:pPr>
    </w:p>
    <w:p w14:paraId="68CBE2A1" w14:textId="783B18F1" w:rsidR="004866E5" w:rsidRDefault="004866E5" w:rsidP="008C04CE">
      <w:pPr>
        <w:jc w:val="center"/>
        <w:rPr>
          <w:rFonts w:ascii="Calibri" w:hAnsi="Calibri" w:cs="Calibri"/>
          <w:b/>
          <w:sz w:val="22"/>
          <w:szCs w:val="22"/>
          <w:lang w:val="bg-BG" w:eastAsia="bg-BG"/>
        </w:rPr>
      </w:pPr>
      <w:r w:rsidRPr="007F1557">
        <w:rPr>
          <w:noProof/>
        </w:rPr>
        <w:drawing>
          <wp:inline distT="0" distB="0" distL="0" distR="0" wp14:anchorId="2751738F" wp14:editId="703339BE">
            <wp:extent cx="5748020" cy="3531870"/>
            <wp:effectExtent l="0" t="0" r="5080" b="11430"/>
            <wp:docPr id="7" name="Chart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0F31F6AE" w14:textId="76F5095A" w:rsidR="004866E5" w:rsidRDefault="004866E5" w:rsidP="008C04CE">
      <w:pPr>
        <w:jc w:val="center"/>
        <w:rPr>
          <w:rFonts w:ascii="Calibri" w:hAnsi="Calibri" w:cs="Calibri"/>
          <w:b/>
          <w:sz w:val="22"/>
          <w:szCs w:val="22"/>
          <w:lang w:val="bg-BG" w:eastAsia="bg-BG"/>
        </w:rPr>
      </w:pPr>
    </w:p>
    <w:p w14:paraId="1E750D7D" w14:textId="77777777" w:rsidR="008C04CE" w:rsidRDefault="008C04CE" w:rsidP="00701D25">
      <w:pPr>
        <w:jc w:val="center"/>
        <w:rPr>
          <w:rFonts w:ascii="Calibri" w:hAnsi="Calibri" w:cs="Calibri"/>
          <w:b/>
          <w:sz w:val="22"/>
          <w:szCs w:val="22"/>
          <w:lang w:val="bg-BG" w:eastAsia="bg-BG"/>
        </w:rPr>
      </w:pPr>
    </w:p>
    <w:p w14:paraId="0B93372D" w14:textId="77777777" w:rsidR="008C04CE" w:rsidRPr="00285774" w:rsidRDefault="008C04CE" w:rsidP="008C04CE">
      <w:pPr>
        <w:jc w:val="center"/>
        <w:rPr>
          <w:rFonts w:ascii="Calibri" w:hAnsi="Calibri" w:cs="Calibri"/>
          <w:b/>
          <w:sz w:val="22"/>
          <w:szCs w:val="22"/>
          <w:lang w:val="bg-BG" w:eastAsia="bg-BG"/>
        </w:rPr>
      </w:pP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t>Разпределение на секюритизираните от „Риъл Буллленд” АД</w:t>
      </w:r>
    </w:p>
    <w:p w14:paraId="29B866C2" w14:textId="3CB937D1" w:rsidR="008C04CE" w:rsidRDefault="008C04CE" w:rsidP="008C04CE">
      <w:pPr>
        <w:jc w:val="center"/>
        <w:rPr>
          <w:rFonts w:ascii="Calibri" w:hAnsi="Calibri" w:cs="Calibri"/>
          <w:b/>
          <w:sz w:val="22"/>
          <w:szCs w:val="22"/>
          <w:lang w:val="bg-BG" w:eastAsia="bg-BG"/>
        </w:rPr>
      </w:pP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t>земеделски земи по общини към 3</w:t>
      </w:r>
      <w:r>
        <w:rPr>
          <w:rFonts w:ascii="Calibri" w:hAnsi="Calibri" w:cs="Calibri"/>
          <w:b/>
          <w:sz w:val="22"/>
          <w:szCs w:val="22"/>
          <w:lang w:val="ru-RU" w:eastAsia="bg-BG"/>
        </w:rPr>
        <w:t>1</w:t>
      </w: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t>.</w:t>
      </w:r>
      <w:r>
        <w:rPr>
          <w:rFonts w:ascii="Calibri" w:hAnsi="Calibri" w:cs="Calibri"/>
          <w:b/>
          <w:sz w:val="22"/>
          <w:szCs w:val="22"/>
          <w:lang w:val="bg-BG" w:eastAsia="bg-BG"/>
        </w:rPr>
        <w:t>12</w:t>
      </w: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t>.202</w:t>
      </w:r>
      <w:r w:rsidR="004866E5">
        <w:rPr>
          <w:rFonts w:ascii="Calibri" w:hAnsi="Calibri" w:cs="Calibri"/>
          <w:b/>
          <w:sz w:val="22"/>
          <w:szCs w:val="22"/>
          <w:lang w:val="bg-BG" w:eastAsia="bg-BG"/>
        </w:rPr>
        <w:t>4</w:t>
      </w: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t xml:space="preserve"> г.</w:t>
      </w:r>
    </w:p>
    <w:p w14:paraId="121697CC" w14:textId="5748136F" w:rsidR="004866E5" w:rsidRDefault="004866E5" w:rsidP="008C04CE">
      <w:pPr>
        <w:jc w:val="center"/>
        <w:rPr>
          <w:rFonts w:ascii="Calibri" w:hAnsi="Calibri" w:cs="Calibri"/>
          <w:b/>
          <w:sz w:val="22"/>
          <w:szCs w:val="22"/>
          <w:lang w:val="bg-BG" w:eastAsia="bg-BG"/>
        </w:rPr>
      </w:pPr>
    </w:p>
    <w:p w14:paraId="031E7C91" w14:textId="0455727A" w:rsidR="004866E5" w:rsidRDefault="004866E5" w:rsidP="008C04CE">
      <w:pPr>
        <w:jc w:val="center"/>
        <w:rPr>
          <w:rFonts w:ascii="Calibri" w:hAnsi="Calibri" w:cs="Calibri"/>
          <w:b/>
          <w:sz w:val="22"/>
          <w:szCs w:val="22"/>
          <w:lang w:val="bg-BG" w:eastAsia="bg-BG"/>
        </w:rPr>
      </w:pPr>
      <w:r w:rsidRPr="007F1557">
        <w:rPr>
          <w:noProof/>
        </w:rPr>
        <w:drawing>
          <wp:inline distT="0" distB="0" distL="0" distR="0" wp14:anchorId="5D155BE7" wp14:editId="1773A5DB">
            <wp:extent cx="5748020" cy="3531870"/>
            <wp:effectExtent l="0" t="0" r="5080" b="11430"/>
            <wp:docPr id="8" name="Chart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E04374C" w14:textId="68B29CE7" w:rsidR="004866E5" w:rsidRDefault="004866E5" w:rsidP="008C04CE">
      <w:pPr>
        <w:jc w:val="center"/>
        <w:rPr>
          <w:rFonts w:ascii="Calibri" w:hAnsi="Calibri" w:cs="Calibri"/>
          <w:b/>
          <w:sz w:val="22"/>
          <w:szCs w:val="22"/>
          <w:lang w:val="bg-BG" w:eastAsia="bg-BG"/>
        </w:rPr>
      </w:pPr>
    </w:p>
    <w:p w14:paraId="7563B6E9" w14:textId="7CB57782" w:rsidR="004866E5" w:rsidRDefault="004866E5" w:rsidP="008C04CE">
      <w:pPr>
        <w:jc w:val="center"/>
        <w:rPr>
          <w:rFonts w:ascii="Calibri" w:hAnsi="Calibri" w:cs="Calibri"/>
          <w:b/>
          <w:sz w:val="22"/>
          <w:szCs w:val="22"/>
          <w:lang w:val="bg-BG" w:eastAsia="bg-BG"/>
        </w:rPr>
      </w:pPr>
    </w:p>
    <w:p w14:paraId="0F127CED" w14:textId="77777777" w:rsidR="00D43EFE" w:rsidRPr="00285774" w:rsidRDefault="00E41C58" w:rsidP="00D43EFE">
      <w:pPr>
        <w:jc w:val="both"/>
        <w:rPr>
          <w:rFonts w:ascii="Calibri" w:hAnsi="Calibri" w:cs="Calibri"/>
          <w:b/>
          <w:bCs/>
          <w:sz w:val="22"/>
          <w:szCs w:val="22"/>
          <w:lang w:val="bg-BG" w:eastAsia="bg-BG"/>
        </w:rPr>
      </w:pPr>
      <w:r w:rsidRPr="00285774">
        <w:rPr>
          <w:rFonts w:ascii="Calibri" w:hAnsi="Calibri" w:cs="Calibri"/>
          <w:b/>
          <w:bCs/>
          <w:sz w:val="22"/>
          <w:szCs w:val="22"/>
          <w:lang w:val="bg-BG" w:eastAsia="bg-BG"/>
        </w:rPr>
        <w:lastRenderedPageBreak/>
        <w:t>3</w:t>
      </w:r>
      <w:r w:rsidR="00D43EFE" w:rsidRPr="00285774">
        <w:rPr>
          <w:rFonts w:ascii="Calibri" w:hAnsi="Calibri" w:cs="Calibri"/>
          <w:b/>
          <w:bCs/>
          <w:sz w:val="22"/>
          <w:szCs w:val="22"/>
          <w:lang w:val="bg-BG" w:eastAsia="bg-BG"/>
        </w:rPr>
        <w:t xml:space="preserve">. Промени в капитала на дружеството </w:t>
      </w:r>
    </w:p>
    <w:p w14:paraId="534F4C57" w14:textId="77777777" w:rsidR="00D43EFE" w:rsidRPr="00285774" w:rsidRDefault="00D43EFE" w:rsidP="00D43EFE">
      <w:pPr>
        <w:jc w:val="both"/>
        <w:rPr>
          <w:rFonts w:ascii="Calibri" w:hAnsi="Calibri" w:cs="Calibri"/>
          <w:b/>
          <w:bCs/>
          <w:sz w:val="22"/>
          <w:szCs w:val="22"/>
          <w:lang w:val="bg-BG" w:eastAsia="bg-BG"/>
        </w:rPr>
      </w:pPr>
    </w:p>
    <w:p w14:paraId="4726FD29" w14:textId="77777777" w:rsidR="003F2C19" w:rsidRPr="00561958" w:rsidRDefault="003F2C19" w:rsidP="003F2C19">
      <w:pPr>
        <w:shd w:val="clear" w:color="auto" w:fill="FFFFFF"/>
        <w:spacing w:line="276" w:lineRule="auto"/>
        <w:jc w:val="both"/>
        <w:rPr>
          <w:rFonts w:ascii="Calibri" w:hAnsi="Calibri" w:cs="Calibri"/>
          <w:sz w:val="22"/>
          <w:szCs w:val="22"/>
          <w:lang w:val="bg-BG"/>
        </w:rPr>
      </w:pPr>
      <w:r w:rsidRPr="00561958">
        <w:rPr>
          <w:rFonts w:ascii="Calibri" w:hAnsi="Calibri" w:cs="Calibri"/>
          <w:sz w:val="22"/>
          <w:szCs w:val="22"/>
          <w:lang w:val="bg-BG"/>
        </w:rPr>
        <w:t xml:space="preserve">С решение № </w:t>
      </w:r>
      <w:r>
        <w:rPr>
          <w:rFonts w:ascii="Calibri" w:hAnsi="Calibri" w:cs="Calibri"/>
          <w:sz w:val="22"/>
          <w:szCs w:val="22"/>
          <w:lang w:val="bg-BG"/>
        </w:rPr>
        <w:t>866</w:t>
      </w:r>
      <w:r w:rsidRPr="00561958">
        <w:rPr>
          <w:rFonts w:ascii="Calibri" w:hAnsi="Calibri" w:cs="Calibri"/>
          <w:sz w:val="22"/>
          <w:szCs w:val="22"/>
          <w:lang w:val="bg-BG"/>
        </w:rPr>
        <w:t xml:space="preserve"> - Е от </w:t>
      </w:r>
      <w:r>
        <w:rPr>
          <w:rFonts w:ascii="Calibri" w:hAnsi="Calibri" w:cs="Calibri"/>
          <w:sz w:val="22"/>
          <w:szCs w:val="22"/>
          <w:lang w:val="bg-BG"/>
        </w:rPr>
        <w:t>10</w:t>
      </w:r>
      <w:r w:rsidRPr="00561958">
        <w:rPr>
          <w:rFonts w:ascii="Calibri" w:hAnsi="Calibri" w:cs="Calibri"/>
          <w:sz w:val="22"/>
          <w:szCs w:val="22"/>
          <w:lang w:val="bg-BG"/>
        </w:rPr>
        <w:t>.</w:t>
      </w:r>
      <w:r>
        <w:rPr>
          <w:rFonts w:ascii="Calibri" w:hAnsi="Calibri" w:cs="Calibri"/>
          <w:sz w:val="22"/>
          <w:szCs w:val="22"/>
          <w:lang w:val="bg-BG"/>
        </w:rPr>
        <w:t>12</w:t>
      </w:r>
      <w:r w:rsidRPr="00561958">
        <w:rPr>
          <w:rFonts w:ascii="Calibri" w:hAnsi="Calibri" w:cs="Calibri"/>
          <w:sz w:val="22"/>
          <w:szCs w:val="22"/>
          <w:lang w:val="bg-BG"/>
        </w:rPr>
        <w:t>.202</w:t>
      </w:r>
      <w:r>
        <w:rPr>
          <w:rFonts w:ascii="Calibri" w:hAnsi="Calibri" w:cs="Calibri"/>
          <w:sz w:val="22"/>
          <w:szCs w:val="22"/>
          <w:lang w:val="bg-BG"/>
        </w:rPr>
        <w:t>4</w:t>
      </w:r>
      <w:r w:rsidRPr="00561958">
        <w:rPr>
          <w:rFonts w:ascii="Calibri" w:hAnsi="Calibri" w:cs="Calibri"/>
          <w:sz w:val="22"/>
          <w:szCs w:val="22"/>
          <w:lang w:val="bg-BG"/>
        </w:rPr>
        <w:t xml:space="preserve"> г. на Комисия за финансов надзор е потвърден  Проспект за публично предлагане чрез издаване на нови  </w:t>
      </w:r>
      <w:r>
        <w:rPr>
          <w:rFonts w:ascii="Calibri" w:hAnsi="Calibri" w:cs="Calibri"/>
          <w:sz w:val="22"/>
          <w:szCs w:val="22"/>
          <w:lang w:val="bg-BG"/>
        </w:rPr>
        <w:t>2 085 834</w:t>
      </w:r>
      <w:r w:rsidRPr="00561958">
        <w:rPr>
          <w:rFonts w:ascii="Calibri" w:hAnsi="Calibri" w:cs="Calibri"/>
          <w:sz w:val="22"/>
          <w:szCs w:val="22"/>
          <w:lang w:val="bg-BG"/>
        </w:rPr>
        <w:t xml:space="preserve"> броя обикновени, поименни, безналични акции, с право на глас и номинална стойност от 1 лев и емисионна стойност от 1.20 лева за акция.</w:t>
      </w:r>
    </w:p>
    <w:p w14:paraId="3DCAF0E0" w14:textId="77777777" w:rsidR="003F2C19" w:rsidRPr="00561958" w:rsidRDefault="003F2C19" w:rsidP="003F2C19">
      <w:pPr>
        <w:shd w:val="clear" w:color="auto" w:fill="FFFFFF"/>
        <w:spacing w:line="276" w:lineRule="auto"/>
        <w:jc w:val="both"/>
        <w:rPr>
          <w:rFonts w:ascii="Calibri" w:hAnsi="Calibri" w:cs="Calibri"/>
          <w:sz w:val="22"/>
          <w:szCs w:val="22"/>
          <w:lang w:val="bg-BG"/>
        </w:rPr>
      </w:pPr>
    </w:p>
    <w:p w14:paraId="2D879931" w14:textId="77777777" w:rsidR="003F2C19" w:rsidRPr="00561958" w:rsidRDefault="003F2C19" w:rsidP="003F2C19">
      <w:pPr>
        <w:shd w:val="clear" w:color="auto" w:fill="FFFFFF"/>
        <w:spacing w:line="276" w:lineRule="auto"/>
        <w:jc w:val="both"/>
        <w:rPr>
          <w:rFonts w:ascii="Calibri" w:hAnsi="Calibri" w:cs="Calibri"/>
          <w:sz w:val="22"/>
          <w:szCs w:val="22"/>
          <w:lang w:val="bg-BG"/>
        </w:rPr>
      </w:pPr>
      <w:r w:rsidRPr="00561958">
        <w:rPr>
          <w:rFonts w:ascii="Calibri" w:hAnsi="Calibri" w:cs="Calibri"/>
          <w:sz w:val="22"/>
          <w:szCs w:val="22"/>
          <w:lang w:val="bg-BG"/>
        </w:rPr>
        <w:t xml:space="preserve">Увеличението на капитала е вписано на </w:t>
      </w:r>
      <w:r>
        <w:rPr>
          <w:rFonts w:ascii="Calibri" w:hAnsi="Calibri" w:cs="Calibri"/>
          <w:sz w:val="22"/>
          <w:szCs w:val="22"/>
          <w:lang w:val="bg-BG"/>
        </w:rPr>
        <w:t>22</w:t>
      </w:r>
      <w:r w:rsidRPr="00561958">
        <w:rPr>
          <w:rFonts w:ascii="Calibri" w:hAnsi="Calibri" w:cs="Calibri"/>
          <w:sz w:val="22"/>
          <w:szCs w:val="22"/>
          <w:lang w:val="bg-BG"/>
        </w:rPr>
        <w:t>.</w:t>
      </w:r>
      <w:r>
        <w:rPr>
          <w:rFonts w:ascii="Calibri" w:hAnsi="Calibri" w:cs="Calibri"/>
          <w:sz w:val="22"/>
          <w:szCs w:val="22"/>
          <w:lang w:val="bg-BG"/>
        </w:rPr>
        <w:t>04</w:t>
      </w:r>
      <w:r w:rsidRPr="00561958">
        <w:rPr>
          <w:rFonts w:ascii="Calibri" w:hAnsi="Calibri" w:cs="Calibri"/>
          <w:sz w:val="22"/>
          <w:szCs w:val="22"/>
          <w:lang w:val="bg-BG"/>
        </w:rPr>
        <w:t>.202</w:t>
      </w:r>
      <w:r>
        <w:rPr>
          <w:rFonts w:ascii="Calibri" w:hAnsi="Calibri" w:cs="Calibri"/>
          <w:sz w:val="22"/>
          <w:szCs w:val="22"/>
          <w:lang w:val="bg-BG"/>
        </w:rPr>
        <w:t>5</w:t>
      </w:r>
      <w:r w:rsidRPr="00561958">
        <w:rPr>
          <w:rFonts w:ascii="Calibri" w:hAnsi="Calibri" w:cs="Calibri"/>
          <w:sz w:val="22"/>
          <w:szCs w:val="22"/>
          <w:lang w:val="bg-BG"/>
        </w:rPr>
        <w:t xml:space="preserve"> г. в Търговския регистър към Агенция по вписванията от </w:t>
      </w:r>
      <w:r>
        <w:rPr>
          <w:rFonts w:ascii="Calibri" w:hAnsi="Calibri" w:cs="Calibri"/>
          <w:sz w:val="22"/>
          <w:szCs w:val="22"/>
          <w:lang w:val="bg-BG"/>
        </w:rPr>
        <w:t>8</w:t>
      </w:r>
      <w:r w:rsidRPr="00561958">
        <w:rPr>
          <w:rFonts w:ascii="Calibri" w:hAnsi="Calibri" w:cs="Calibri"/>
          <w:sz w:val="22"/>
          <w:szCs w:val="22"/>
          <w:lang w:val="bg-BG"/>
        </w:rPr>
        <w:t>,</w:t>
      </w:r>
      <w:r>
        <w:rPr>
          <w:rFonts w:ascii="Calibri" w:hAnsi="Calibri" w:cs="Calibri"/>
          <w:sz w:val="22"/>
          <w:szCs w:val="22"/>
          <w:lang w:val="bg-BG"/>
        </w:rPr>
        <w:t>050</w:t>
      </w:r>
      <w:r w:rsidRPr="00561958">
        <w:rPr>
          <w:rFonts w:ascii="Calibri" w:hAnsi="Calibri" w:cs="Calibri"/>
          <w:sz w:val="22"/>
          <w:szCs w:val="22"/>
          <w:lang w:val="bg-BG"/>
        </w:rPr>
        <w:t>,</w:t>
      </w:r>
      <w:r>
        <w:rPr>
          <w:rFonts w:ascii="Calibri" w:hAnsi="Calibri" w:cs="Calibri"/>
          <w:sz w:val="22"/>
          <w:szCs w:val="22"/>
          <w:lang w:val="bg-BG"/>
        </w:rPr>
        <w:t>613</w:t>
      </w:r>
      <w:r w:rsidRPr="00561958">
        <w:rPr>
          <w:rFonts w:ascii="Calibri" w:hAnsi="Calibri" w:cs="Calibri"/>
          <w:sz w:val="22"/>
          <w:szCs w:val="22"/>
          <w:lang w:val="bg-BG"/>
        </w:rPr>
        <w:t xml:space="preserve"> лева  на </w:t>
      </w:r>
      <w:r w:rsidRPr="00C81927">
        <w:rPr>
          <w:rFonts w:ascii="Calibri" w:hAnsi="Calibri" w:cs="Calibri"/>
          <w:sz w:val="22"/>
          <w:szCs w:val="22"/>
          <w:lang w:val="bg-BG"/>
        </w:rPr>
        <w:t>10,136,447</w:t>
      </w:r>
      <w:r w:rsidRPr="00561958">
        <w:rPr>
          <w:rFonts w:ascii="Calibri" w:hAnsi="Calibri" w:cs="Calibri"/>
          <w:sz w:val="22"/>
          <w:szCs w:val="22"/>
          <w:lang w:val="bg-BG"/>
        </w:rPr>
        <w:t xml:space="preserve"> лева. разпределени в </w:t>
      </w:r>
      <w:r>
        <w:rPr>
          <w:rFonts w:ascii="Calibri" w:hAnsi="Calibri" w:cs="Calibri"/>
          <w:sz w:val="22"/>
          <w:szCs w:val="22"/>
          <w:lang w:val="bg-BG"/>
        </w:rPr>
        <w:t>10</w:t>
      </w:r>
      <w:r w:rsidRPr="00561958">
        <w:rPr>
          <w:rFonts w:ascii="Calibri" w:hAnsi="Calibri" w:cs="Calibri"/>
          <w:sz w:val="22"/>
          <w:szCs w:val="22"/>
          <w:lang w:val="bg-BG"/>
        </w:rPr>
        <w:t>,</w:t>
      </w:r>
      <w:r>
        <w:rPr>
          <w:rFonts w:ascii="Calibri" w:hAnsi="Calibri" w:cs="Calibri"/>
          <w:sz w:val="22"/>
          <w:szCs w:val="22"/>
          <w:lang w:val="bg-BG"/>
        </w:rPr>
        <w:t>136</w:t>
      </w:r>
      <w:r w:rsidRPr="00561958">
        <w:rPr>
          <w:rFonts w:ascii="Calibri" w:hAnsi="Calibri" w:cs="Calibri"/>
          <w:sz w:val="22"/>
          <w:szCs w:val="22"/>
          <w:lang w:val="bg-BG"/>
        </w:rPr>
        <w:t>,</w:t>
      </w:r>
      <w:r>
        <w:rPr>
          <w:rFonts w:ascii="Calibri" w:hAnsi="Calibri" w:cs="Calibri"/>
          <w:sz w:val="22"/>
          <w:szCs w:val="22"/>
          <w:lang w:val="bg-BG"/>
        </w:rPr>
        <w:t>447</w:t>
      </w:r>
      <w:r w:rsidRPr="00561958">
        <w:rPr>
          <w:rFonts w:ascii="Calibri" w:hAnsi="Calibri" w:cs="Calibri"/>
          <w:sz w:val="22"/>
          <w:szCs w:val="22"/>
          <w:lang w:val="bg-BG"/>
        </w:rPr>
        <w:t xml:space="preserve"> броя акции. Вписан е и променен Устав, актуализиран с новия размер на капитала,. Акциите са обикновени, безналични, всяка една с право на глас в Oбщото събрание на акционерите, право на дивидент и право на ликвидационен дял, съразмерен на номиналната им стойност.</w:t>
      </w:r>
    </w:p>
    <w:p w14:paraId="02FA9CD7" w14:textId="77777777" w:rsidR="003F2C19" w:rsidRDefault="003F2C19" w:rsidP="00020298">
      <w:pPr>
        <w:spacing w:line="276" w:lineRule="auto"/>
        <w:jc w:val="both"/>
        <w:rPr>
          <w:rFonts w:ascii="Calibri" w:hAnsi="Calibri" w:cs="Calibri"/>
          <w:sz w:val="22"/>
          <w:szCs w:val="22"/>
          <w:lang w:val="bg-BG"/>
        </w:rPr>
      </w:pPr>
    </w:p>
    <w:p w14:paraId="139D0CF6" w14:textId="77777777" w:rsidR="00020298" w:rsidRPr="00285774" w:rsidRDefault="00020298" w:rsidP="00020298">
      <w:pPr>
        <w:spacing w:line="276" w:lineRule="auto"/>
        <w:jc w:val="both"/>
        <w:rPr>
          <w:rFonts w:ascii="Calibri" w:hAnsi="Calibri" w:cs="Calibri"/>
          <w:sz w:val="22"/>
          <w:szCs w:val="22"/>
          <w:lang w:val="bg-BG"/>
        </w:rPr>
      </w:pPr>
      <w:r w:rsidRPr="00285774">
        <w:rPr>
          <w:rFonts w:ascii="Calibri" w:hAnsi="Calibri" w:cs="Calibri"/>
          <w:sz w:val="22"/>
          <w:szCs w:val="22"/>
          <w:lang w:val="bg-BG"/>
        </w:rPr>
        <w:t>Всички издадени от "Риъл Булленд" АД акции се търгуват на "БФБ-София" АД.</w:t>
      </w:r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r w:rsidRPr="00285774">
        <w:rPr>
          <w:rFonts w:ascii="Calibri" w:hAnsi="Calibri" w:cs="Calibri"/>
          <w:sz w:val="22"/>
          <w:szCs w:val="22"/>
          <w:lang w:val="bg-BG"/>
        </w:rPr>
        <w:t>Основен пазар BSE, Сегмент акции „Standard”  с босов код RBL.</w:t>
      </w:r>
    </w:p>
    <w:p w14:paraId="0B06EC19" w14:textId="77777777" w:rsidR="00020298" w:rsidRPr="00285774" w:rsidRDefault="00020298" w:rsidP="00020298">
      <w:pPr>
        <w:spacing w:line="276" w:lineRule="auto"/>
        <w:jc w:val="both"/>
        <w:rPr>
          <w:rFonts w:ascii="Calibri" w:hAnsi="Calibri" w:cs="Calibri"/>
          <w:sz w:val="22"/>
          <w:szCs w:val="22"/>
          <w:lang w:val="bg-BG"/>
        </w:rPr>
      </w:pPr>
    </w:p>
    <w:p w14:paraId="239C2D70" w14:textId="77777777" w:rsidR="00D43EFE" w:rsidRPr="00285774" w:rsidRDefault="00DA1397" w:rsidP="00D43EFE">
      <w:pPr>
        <w:jc w:val="both"/>
        <w:rPr>
          <w:rFonts w:ascii="Calibri" w:hAnsi="Calibri" w:cs="Calibri"/>
          <w:b/>
          <w:bCs/>
          <w:sz w:val="22"/>
          <w:szCs w:val="22"/>
          <w:lang w:val="bg-BG" w:eastAsia="bg-BG"/>
        </w:rPr>
      </w:pPr>
      <w:r w:rsidRPr="00285774">
        <w:rPr>
          <w:rFonts w:ascii="Calibri" w:hAnsi="Calibri" w:cs="Calibri"/>
          <w:b/>
          <w:bCs/>
          <w:sz w:val="22"/>
          <w:szCs w:val="22"/>
          <w:lang w:val="bg-BG" w:eastAsia="bg-BG"/>
        </w:rPr>
        <w:t>4</w:t>
      </w:r>
      <w:r w:rsidR="00D43EFE" w:rsidRPr="00285774">
        <w:rPr>
          <w:rFonts w:ascii="Calibri" w:hAnsi="Calibri" w:cs="Calibri"/>
          <w:b/>
          <w:bCs/>
          <w:sz w:val="22"/>
          <w:szCs w:val="22"/>
          <w:lang w:val="bg-BG" w:eastAsia="bg-BG"/>
        </w:rPr>
        <w:t>.</w:t>
      </w:r>
      <w:r w:rsidR="00D43EFE" w:rsidRPr="00285774">
        <w:rPr>
          <w:rFonts w:ascii="Calibri" w:hAnsi="Calibri" w:cs="Calibri"/>
          <w:b/>
          <w:bCs/>
          <w:sz w:val="22"/>
          <w:szCs w:val="22"/>
          <w:lang w:val="ru-RU" w:eastAsia="bg-BG"/>
        </w:rPr>
        <w:t xml:space="preserve"> </w:t>
      </w:r>
      <w:r w:rsidR="00D43EFE" w:rsidRPr="00285774">
        <w:rPr>
          <w:rFonts w:ascii="Calibri" w:hAnsi="Calibri" w:cs="Calibri"/>
          <w:b/>
          <w:bCs/>
          <w:sz w:val="22"/>
          <w:szCs w:val="22"/>
          <w:lang w:val="bg-BG" w:eastAsia="bg-BG"/>
        </w:rPr>
        <w:t>Анализ на икономическото състояние, което представя вярно и честно развитието и резултатите от дейността на дружеството, както и неговото състояние, заедно с описание на основните рискове, пред които е изправено.</w:t>
      </w:r>
    </w:p>
    <w:p w14:paraId="3987D790" w14:textId="77777777" w:rsidR="00D43EFE" w:rsidRPr="00285774" w:rsidRDefault="00D43EFE" w:rsidP="00D43EFE">
      <w:pPr>
        <w:jc w:val="both"/>
        <w:rPr>
          <w:rFonts w:ascii="Calibri" w:hAnsi="Calibri" w:cs="Calibri"/>
          <w:b/>
          <w:bCs/>
          <w:sz w:val="22"/>
          <w:szCs w:val="22"/>
          <w:lang w:val="bg-BG" w:eastAsia="bg-BG"/>
        </w:rPr>
      </w:pPr>
    </w:p>
    <w:p w14:paraId="2B6579CB" w14:textId="36BEE840" w:rsidR="00D43EFE" w:rsidRPr="00285774" w:rsidRDefault="00D43EFE" w:rsidP="00D43EFE">
      <w:pPr>
        <w:jc w:val="both"/>
        <w:rPr>
          <w:rFonts w:ascii="Calibri" w:hAnsi="Calibri" w:cs="Calibri"/>
          <w:b/>
          <w:bCs/>
          <w:sz w:val="22"/>
          <w:szCs w:val="22"/>
          <w:lang w:val="bg-BG" w:eastAsia="bg-BG"/>
        </w:rPr>
      </w:pPr>
      <w:r w:rsidRPr="00285774">
        <w:rPr>
          <w:rFonts w:ascii="Calibri" w:hAnsi="Calibri" w:cs="Calibri"/>
          <w:b/>
          <w:bCs/>
          <w:sz w:val="22"/>
          <w:szCs w:val="22"/>
          <w:lang w:val="bg-BG" w:eastAsia="bg-BG"/>
        </w:rPr>
        <w:t>Приходи, разходи и финансови резултати от дейността към 3</w:t>
      </w:r>
      <w:r w:rsidR="003F2C19">
        <w:rPr>
          <w:rFonts w:ascii="Calibri" w:hAnsi="Calibri" w:cs="Calibri"/>
          <w:b/>
          <w:bCs/>
          <w:sz w:val="22"/>
          <w:szCs w:val="22"/>
          <w:lang w:val="bg-BG" w:eastAsia="bg-BG"/>
        </w:rPr>
        <w:t>0</w:t>
      </w:r>
      <w:r w:rsidRPr="00285774">
        <w:rPr>
          <w:rFonts w:ascii="Calibri" w:hAnsi="Calibri" w:cs="Calibri"/>
          <w:b/>
          <w:bCs/>
          <w:sz w:val="22"/>
          <w:szCs w:val="22"/>
          <w:lang w:val="bg-BG" w:eastAsia="bg-BG"/>
        </w:rPr>
        <w:t>.</w:t>
      </w:r>
      <w:r w:rsidR="00961277">
        <w:rPr>
          <w:rFonts w:ascii="Calibri" w:hAnsi="Calibri" w:cs="Calibri"/>
          <w:b/>
          <w:bCs/>
          <w:sz w:val="22"/>
          <w:szCs w:val="22"/>
          <w:lang w:val="ru-RU" w:eastAsia="bg-BG"/>
        </w:rPr>
        <w:t>0</w:t>
      </w:r>
      <w:r w:rsidR="003603D3">
        <w:rPr>
          <w:rFonts w:ascii="Calibri" w:hAnsi="Calibri" w:cs="Calibri"/>
          <w:b/>
          <w:bCs/>
          <w:sz w:val="22"/>
          <w:szCs w:val="22"/>
          <w:lang w:val="ru-RU" w:eastAsia="bg-BG"/>
        </w:rPr>
        <w:t>9</w:t>
      </w:r>
      <w:r w:rsidRPr="00285774">
        <w:rPr>
          <w:rFonts w:ascii="Calibri" w:hAnsi="Calibri" w:cs="Calibri"/>
          <w:b/>
          <w:bCs/>
          <w:sz w:val="22"/>
          <w:szCs w:val="22"/>
          <w:lang w:val="bg-BG" w:eastAsia="bg-BG"/>
        </w:rPr>
        <w:t>.20</w:t>
      </w:r>
      <w:r w:rsidR="00381812" w:rsidRPr="00285774">
        <w:rPr>
          <w:rFonts w:ascii="Calibri" w:hAnsi="Calibri" w:cs="Calibri"/>
          <w:b/>
          <w:bCs/>
          <w:sz w:val="22"/>
          <w:szCs w:val="22"/>
          <w:lang w:val="bg-BG" w:eastAsia="bg-BG"/>
        </w:rPr>
        <w:t>2</w:t>
      </w:r>
      <w:r w:rsidR="00E2360D">
        <w:rPr>
          <w:rFonts w:ascii="Calibri" w:hAnsi="Calibri" w:cs="Calibri"/>
          <w:b/>
          <w:bCs/>
          <w:sz w:val="22"/>
          <w:szCs w:val="22"/>
          <w:lang w:val="ru-RU" w:eastAsia="bg-BG"/>
        </w:rPr>
        <w:t>5</w:t>
      </w:r>
      <w:r w:rsidRPr="00285774">
        <w:rPr>
          <w:rFonts w:ascii="Calibri" w:hAnsi="Calibri" w:cs="Calibri"/>
          <w:b/>
          <w:bCs/>
          <w:sz w:val="22"/>
          <w:szCs w:val="22"/>
          <w:lang w:val="bg-BG" w:eastAsia="bg-BG"/>
        </w:rPr>
        <w:t xml:space="preserve"> година</w:t>
      </w:r>
    </w:p>
    <w:p w14:paraId="27853BE9" w14:textId="0C497907" w:rsidR="00A519B5" w:rsidRPr="00285774" w:rsidRDefault="00D43EFE" w:rsidP="00A519B5">
      <w:pPr>
        <w:rPr>
          <w:rFonts w:ascii="Calibri" w:hAnsi="Calibri" w:cs="Calibri"/>
          <w:bCs/>
          <w:sz w:val="22"/>
          <w:szCs w:val="22"/>
          <w:lang w:val="bg-BG" w:eastAsia="bg-BG"/>
        </w:rPr>
      </w:pPr>
      <w:r w:rsidRPr="00285774">
        <w:rPr>
          <w:rFonts w:ascii="Calibri" w:hAnsi="Calibri" w:cs="Calibri"/>
          <w:bCs/>
          <w:sz w:val="22"/>
          <w:szCs w:val="22"/>
          <w:lang w:val="bg-BG" w:eastAsia="bg-BG"/>
        </w:rPr>
        <w:t xml:space="preserve">Основната част от приходите на дружеството </w:t>
      </w:r>
      <w:r w:rsidR="00831551" w:rsidRPr="00285774">
        <w:rPr>
          <w:rFonts w:ascii="Calibri" w:hAnsi="Calibri" w:cs="Calibri"/>
          <w:bCs/>
          <w:sz w:val="22"/>
          <w:szCs w:val="22"/>
          <w:lang w:val="bg-BG" w:eastAsia="bg-BG"/>
        </w:rPr>
        <w:t>за периода</w:t>
      </w:r>
      <w:r w:rsidRPr="00285774">
        <w:rPr>
          <w:rFonts w:ascii="Calibri" w:hAnsi="Calibri" w:cs="Calibri"/>
          <w:bCs/>
          <w:sz w:val="22"/>
          <w:szCs w:val="22"/>
          <w:lang w:val="bg-BG" w:eastAsia="bg-BG"/>
        </w:rPr>
        <w:t xml:space="preserve"> 01.01.20</w:t>
      </w:r>
      <w:r w:rsidR="00381812" w:rsidRPr="00285774">
        <w:rPr>
          <w:rFonts w:ascii="Calibri" w:hAnsi="Calibri" w:cs="Calibri"/>
          <w:bCs/>
          <w:sz w:val="22"/>
          <w:szCs w:val="22"/>
          <w:lang w:val="bg-BG" w:eastAsia="bg-BG"/>
        </w:rPr>
        <w:t>2</w:t>
      </w:r>
      <w:r w:rsidR="00E2360D">
        <w:rPr>
          <w:rFonts w:ascii="Calibri" w:hAnsi="Calibri" w:cs="Calibri"/>
          <w:bCs/>
          <w:sz w:val="22"/>
          <w:szCs w:val="22"/>
          <w:lang w:val="bg-BG" w:eastAsia="bg-BG"/>
        </w:rPr>
        <w:t>5</w:t>
      </w:r>
      <w:r w:rsidRPr="00285774">
        <w:rPr>
          <w:rFonts w:ascii="Calibri" w:hAnsi="Calibri" w:cs="Calibri"/>
          <w:bCs/>
          <w:sz w:val="22"/>
          <w:szCs w:val="22"/>
          <w:lang w:val="bg-BG" w:eastAsia="bg-BG"/>
        </w:rPr>
        <w:t xml:space="preserve"> г.</w:t>
      </w:r>
      <w:r w:rsidR="00831551" w:rsidRPr="00285774">
        <w:rPr>
          <w:rFonts w:ascii="Calibri" w:hAnsi="Calibri" w:cs="Calibri"/>
          <w:bCs/>
          <w:sz w:val="22"/>
          <w:szCs w:val="22"/>
          <w:lang w:val="bg-BG" w:eastAsia="bg-BG"/>
        </w:rPr>
        <w:t xml:space="preserve">- </w:t>
      </w:r>
      <w:r w:rsidRPr="00285774">
        <w:rPr>
          <w:rFonts w:ascii="Calibri" w:hAnsi="Calibri" w:cs="Calibri"/>
          <w:bCs/>
          <w:sz w:val="22"/>
          <w:szCs w:val="22"/>
          <w:lang w:val="bg-BG" w:eastAsia="bg-BG"/>
        </w:rPr>
        <w:t>3</w:t>
      </w:r>
      <w:r w:rsidR="003F2C19">
        <w:rPr>
          <w:rFonts w:ascii="Calibri" w:hAnsi="Calibri" w:cs="Calibri"/>
          <w:bCs/>
          <w:sz w:val="22"/>
          <w:szCs w:val="22"/>
          <w:lang w:val="bg-BG" w:eastAsia="bg-BG"/>
        </w:rPr>
        <w:t>0</w:t>
      </w:r>
      <w:r w:rsidRPr="00285774">
        <w:rPr>
          <w:rFonts w:ascii="Calibri" w:hAnsi="Calibri" w:cs="Calibri"/>
          <w:bCs/>
          <w:sz w:val="22"/>
          <w:szCs w:val="22"/>
          <w:lang w:val="bg-BG" w:eastAsia="bg-BG"/>
        </w:rPr>
        <w:t>.</w:t>
      </w:r>
      <w:r w:rsidR="005E1E87">
        <w:rPr>
          <w:rFonts w:ascii="Calibri" w:hAnsi="Calibri" w:cs="Calibri"/>
          <w:bCs/>
          <w:sz w:val="22"/>
          <w:szCs w:val="22"/>
          <w:lang w:val="ru-RU" w:eastAsia="bg-BG"/>
        </w:rPr>
        <w:t>0</w:t>
      </w:r>
      <w:r w:rsidR="00D57DF2">
        <w:rPr>
          <w:rFonts w:ascii="Calibri" w:hAnsi="Calibri" w:cs="Calibri"/>
          <w:bCs/>
          <w:sz w:val="22"/>
          <w:szCs w:val="22"/>
          <w:lang w:val="ru-RU" w:eastAsia="bg-BG"/>
        </w:rPr>
        <w:t>9</w:t>
      </w:r>
      <w:r w:rsidRPr="00285774">
        <w:rPr>
          <w:rFonts w:ascii="Calibri" w:hAnsi="Calibri" w:cs="Calibri"/>
          <w:bCs/>
          <w:sz w:val="22"/>
          <w:szCs w:val="22"/>
          <w:lang w:val="bg-BG" w:eastAsia="bg-BG"/>
        </w:rPr>
        <w:t>.20</w:t>
      </w:r>
      <w:r w:rsidR="00381812" w:rsidRPr="00285774">
        <w:rPr>
          <w:rFonts w:ascii="Calibri" w:hAnsi="Calibri" w:cs="Calibri"/>
          <w:bCs/>
          <w:sz w:val="22"/>
          <w:szCs w:val="22"/>
          <w:lang w:val="bg-BG" w:eastAsia="bg-BG"/>
        </w:rPr>
        <w:t>2</w:t>
      </w:r>
      <w:r w:rsidR="00E2360D">
        <w:rPr>
          <w:rFonts w:ascii="Calibri" w:hAnsi="Calibri" w:cs="Calibri"/>
          <w:bCs/>
          <w:sz w:val="22"/>
          <w:szCs w:val="22"/>
          <w:lang w:val="ru-RU" w:eastAsia="bg-BG"/>
        </w:rPr>
        <w:t>5</w:t>
      </w:r>
      <w:r w:rsidRPr="00285774">
        <w:rPr>
          <w:rFonts w:ascii="Calibri" w:hAnsi="Calibri" w:cs="Calibri"/>
          <w:bCs/>
          <w:sz w:val="22"/>
          <w:szCs w:val="22"/>
          <w:lang w:val="bg-BG" w:eastAsia="bg-BG"/>
        </w:rPr>
        <w:t xml:space="preserve"> г. </w:t>
      </w:r>
      <w:r w:rsidR="009337A1" w:rsidRPr="00285774">
        <w:rPr>
          <w:rFonts w:ascii="Calibri" w:hAnsi="Calibri" w:cs="Calibri"/>
          <w:bCs/>
          <w:sz w:val="22"/>
          <w:szCs w:val="22"/>
          <w:lang w:val="bg-BG" w:eastAsia="bg-BG"/>
        </w:rPr>
        <w:t>с</w:t>
      </w:r>
      <w:r w:rsidRPr="00285774">
        <w:rPr>
          <w:rFonts w:ascii="Calibri" w:hAnsi="Calibri" w:cs="Calibri"/>
          <w:bCs/>
          <w:sz w:val="22"/>
          <w:szCs w:val="22"/>
          <w:lang w:val="bg-BG" w:eastAsia="bg-BG"/>
        </w:rPr>
        <w:t>а</w:t>
      </w:r>
      <w:r w:rsidR="009337A1" w:rsidRPr="00285774">
        <w:rPr>
          <w:rFonts w:ascii="Calibri" w:hAnsi="Calibri" w:cs="Calibri"/>
          <w:bCs/>
          <w:sz w:val="22"/>
          <w:szCs w:val="22"/>
          <w:lang w:val="bg-BG" w:eastAsia="bg-BG"/>
        </w:rPr>
        <w:t>:</w:t>
      </w:r>
      <w:r w:rsidRPr="00285774">
        <w:rPr>
          <w:rFonts w:ascii="Calibri" w:hAnsi="Calibri" w:cs="Calibri"/>
          <w:bCs/>
          <w:sz w:val="22"/>
          <w:szCs w:val="22"/>
          <w:lang w:val="bg-BG" w:eastAsia="bg-BG"/>
        </w:rPr>
        <w:t xml:space="preserve"> </w:t>
      </w:r>
      <w:r w:rsidR="00A519B5" w:rsidRPr="00285774">
        <w:rPr>
          <w:rFonts w:ascii="Calibri" w:hAnsi="Calibri" w:cs="Calibri"/>
          <w:bCs/>
          <w:sz w:val="22"/>
          <w:szCs w:val="22"/>
          <w:lang w:val="bg-BG" w:eastAsia="bg-BG"/>
        </w:rPr>
        <w:t xml:space="preserve"> </w:t>
      </w:r>
    </w:p>
    <w:p w14:paraId="3D5827CC" w14:textId="4A9E849F" w:rsidR="00A519B5" w:rsidRPr="00C27F14" w:rsidRDefault="005603C8" w:rsidP="00A519B5">
      <w:pPr>
        <w:ind w:left="360"/>
        <w:jc w:val="both"/>
        <w:rPr>
          <w:rFonts w:ascii="Calibri" w:hAnsi="Calibri" w:cs="Calibri"/>
          <w:bCs/>
          <w:sz w:val="22"/>
          <w:szCs w:val="22"/>
          <w:lang w:val="bg-BG"/>
        </w:rPr>
      </w:pPr>
      <w:r>
        <w:rPr>
          <w:rFonts w:ascii="Calibri" w:hAnsi="Calibri" w:cs="Calibri"/>
          <w:bCs/>
          <w:sz w:val="22"/>
          <w:szCs w:val="22"/>
          <w:lang w:val="bg-BG"/>
        </w:rPr>
        <w:t>-  п</w:t>
      </w:r>
      <w:r w:rsidRPr="005603C8">
        <w:rPr>
          <w:rFonts w:ascii="Calibri" w:hAnsi="Calibri" w:cs="Calibri"/>
          <w:bCs/>
          <w:sz w:val="22"/>
          <w:szCs w:val="22"/>
          <w:lang w:val="bg-BG"/>
        </w:rPr>
        <w:t>риходи от наеми инвестиционни имоти</w:t>
      </w:r>
      <w:r>
        <w:rPr>
          <w:rFonts w:ascii="Calibri" w:hAnsi="Calibri" w:cs="Calibri"/>
          <w:bCs/>
          <w:sz w:val="22"/>
          <w:szCs w:val="22"/>
          <w:lang w:val="bg-BG"/>
        </w:rPr>
        <w:t xml:space="preserve"> </w:t>
      </w:r>
      <w:r w:rsidR="004B65C4">
        <w:rPr>
          <w:rFonts w:ascii="Calibri" w:hAnsi="Calibri" w:cs="Calibri"/>
          <w:bCs/>
          <w:sz w:val="22"/>
          <w:szCs w:val="22"/>
          <w:lang w:val="bg-BG"/>
        </w:rPr>
        <w:t xml:space="preserve">– </w:t>
      </w:r>
      <w:r w:rsidR="00630A7D" w:rsidRPr="00C27F14">
        <w:rPr>
          <w:rFonts w:ascii="Calibri" w:hAnsi="Calibri" w:cs="Calibri"/>
          <w:bCs/>
          <w:sz w:val="22"/>
          <w:szCs w:val="22"/>
          <w:lang w:val="bg-BG"/>
        </w:rPr>
        <w:t>27</w:t>
      </w:r>
      <w:r w:rsidR="002470A5" w:rsidRPr="00C27F14">
        <w:rPr>
          <w:rFonts w:ascii="Calibri" w:hAnsi="Calibri" w:cs="Calibri"/>
          <w:bCs/>
          <w:sz w:val="22"/>
          <w:szCs w:val="22"/>
          <w:lang w:val="bg-BG"/>
        </w:rPr>
        <w:t xml:space="preserve"> </w:t>
      </w:r>
      <w:r w:rsidR="004B65C4" w:rsidRPr="00C27F14">
        <w:rPr>
          <w:rFonts w:ascii="Calibri" w:hAnsi="Calibri" w:cs="Calibri"/>
          <w:bCs/>
          <w:sz w:val="22"/>
          <w:szCs w:val="22"/>
          <w:lang w:val="bg-BG"/>
        </w:rPr>
        <w:t>хил. лв.</w:t>
      </w:r>
    </w:p>
    <w:p w14:paraId="004804DD" w14:textId="63F116A4" w:rsidR="00B83B8C" w:rsidRPr="00C27F14" w:rsidRDefault="00B83B8C" w:rsidP="00A519B5">
      <w:pPr>
        <w:ind w:left="360"/>
        <w:jc w:val="both"/>
        <w:rPr>
          <w:rFonts w:ascii="Calibri" w:hAnsi="Calibri" w:cs="Calibri"/>
          <w:bCs/>
          <w:sz w:val="22"/>
          <w:szCs w:val="22"/>
          <w:lang w:val="bg-BG"/>
        </w:rPr>
      </w:pPr>
      <w:r w:rsidRPr="00C27F14">
        <w:rPr>
          <w:rFonts w:ascii="Calibri" w:hAnsi="Calibri" w:cs="Calibri"/>
          <w:bCs/>
          <w:sz w:val="22"/>
          <w:szCs w:val="22"/>
          <w:lang w:val="bg-BG"/>
        </w:rPr>
        <w:t>-  приходите от наеми инвестиционни имоти земеделски земи</w:t>
      </w:r>
      <w:r w:rsidR="006E20F5" w:rsidRPr="00C27F14">
        <w:rPr>
          <w:rFonts w:ascii="Calibri" w:hAnsi="Calibri" w:cs="Calibri"/>
          <w:bCs/>
          <w:sz w:val="22"/>
          <w:szCs w:val="22"/>
          <w:lang w:val="bg-BG"/>
        </w:rPr>
        <w:t xml:space="preserve"> –</w:t>
      </w:r>
      <w:r w:rsidR="00320057" w:rsidRPr="00C27F14">
        <w:rPr>
          <w:rFonts w:ascii="Calibri" w:hAnsi="Calibri" w:cs="Calibri"/>
          <w:bCs/>
          <w:sz w:val="22"/>
          <w:szCs w:val="22"/>
          <w:lang w:val="bg-BG"/>
        </w:rPr>
        <w:t xml:space="preserve"> 325</w:t>
      </w:r>
      <w:r w:rsidR="006E20F5" w:rsidRPr="00C27F14">
        <w:rPr>
          <w:rFonts w:ascii="Calibri" w:hAnsi="Calibri" w:cs="Calibri"/>
          <w:bCs/>
          <w:sz w:val="22"/>
          <w:szCs w:val="22"/>
          <w:lang w:val="bg-BG"/>
        </w:rPr>
        <w:t xml:space="preserve"> хил. лв.</w:t>
      </w:r>
    </w:p>
    <w:p w14:paraId="248625B7" w14:textId="77777777" w:rsidR="00C27F14" w:rsidRPr="00C27F14" w:rsidRDefault="00C27F14" w:rsidP="00C27F14">
      <w:pPr>
        <w:ind w:left="360"/>
        <w:jc w:val="both"/>
        <w:rPr>
          <w:rFonts w:ascii="Calibri" w:hAnsi="Calibri" w:cs="Calibri"/>
          <w:bCs/>
          <w:sz w:val="22"/>
          <w:szCs w:val="22"/>
          <w:lang w:val="bg-BG"/>
        </w:rPr>
      </w:pPr>
      <w:r w:rsidRPr="00C27F14">
        <w:rPr>
          <w:rFonts w:ascii="Calibri" w:hAnsi="Calibri" w:cs="Calibri"/>
          <w:bCs/>
          <w:sz w:val="22"/>
          <w:szCs w:val="22"/>
          <w:lang w:val="bg-BG"/>
        </w:rPr>
        <w:t>-  други приходи – 1 хил. лв.</w:t>
      </w:r>
    </w:p>
    <w:p w14:paraId="63EF21FE" w14:textId="6EA117D4" w:rsidR="000E2943" w:rsidRPr="00C27F14" w:rsidRDefault="000E2943" w:rsidP="00A519B5">
      <w:pPr>
        <w:ind w:left="360"/>
        <w:jc w:val="both"/>
        <w:rPr>
          <w:rFonts w:ascii="Calibri" w:hAnsi="Calibri" w:cs="Calibri"/>
          <w:bCs/>
          <w:sz w:val="22"/>
          <w:szCs w:val="22"/>
          <w:lang w:val="bg-BG"/>
        </w:rPr>
      </w:pPr>
      <w:r w:rsidRPr="00C27F14">
        <w:rPr>
          <w:rFonts w:ascii="Calibri" w:hAnsi="Calibri" w:cs="Calibri"/>
          <w:bCs/>
          <w:sz w:val="22"/>
          <w:szCs w:val="22"/>
          <w:lang w:val="bg-BG"/>
        </w:rPr>
        <w:t>-  приходи от лихви – 36 хил. лв.</w:t>
      </w:r>
    </w:p>
    <w:p w14:paraId="79FB81E4" w14:textId="77777777" w:rsidR="00B06529" w:rsidRPr="00285774" w:rsidRDefault="00B06529" w:rsidP="00B83FBC">
      <w:pPr>
        <w:ind w:left="720"/>
        <w:jc w:val="both"/>
        <w:rPr>
          <w:rFonts w:ascii="Calibri" w:hAnsi="Calibri" w:cs="Calibri"/>
          <w:b/>
          <w:bCs/>
          <w:sz w:val="22"/>
          <w:szCs w:val="22"/>
          <w:lang w:val="bg-BG" w:eastAsia="bg-BG"/>
        </w:rPr>
      </w:pPr>
    </w:p>
    <w:p w14:paraId="40B2FE4A" w14:textId="4B79494F" w:rsidR="00D43EFE" w:rsidRPr="00E31137" w:rsidRDefault="00D43EFE" w:rsidP="00D43EFE">
      <w:pPr>
        <w:jc w:val="both"/>
        <w:rPr>
          <w:rFonts w:ascii="Calibri" w:hAnsi="Calibri" w:cs="Calibri"/>
          <w:b/>
          <w:bCs/>
          <w:sz w:val="22"/>
          <w:szCs w:val="22"/>
          <w:lang w:val="bg-BG" w:eastAsia="bg-BG"/>
        </w:rPr>
      </w:pPr>
      <w:r w:rsidRPr="00E31137">
        <w:rPr>
          <w:rFonts w:ascii="Calibri" w:hAnsi="Calibri" w:cs="Calibri"/>
          <w:b/>
          <w:bCs/>
          <w:sz w:val="22"/>
          <w:szCs w:val="22"/>
          <w:lang w:val="bg-BG" w:eastAsia="bg-BG"/>
        </w:rPr>
        <w:t>Общият размер на приходите на дружеството към 3</w:t>
      </w:r>
      <w:r w:rsidR="003F2C19">
        <w:rPr>
          <w:rFonts w:ascii="Calibri" w:hAnsi="Calibri" w:cs="Calibri"/>
          <w:b/>
          <w:bCs/>
          <w:sz w:val="22"/>
          <w:szCs w:val="22"/>
          <w:lang w:val="bg-BG" w:eastAsia="bg-BG"/>
        </w:rPr>
        <w:t>0</w:t>
      </w:r>
      <w:r w:rsidRPr="00E31137">
        <w:rPr>
          <w:rFonts w:ascii="Calibri" w:hAnsi="Calibri" w:cs="Calibri"/>
          <w:b/>
          <w:bCs/>
          <w:sz w:val="22"/>
          <w:szCs w:val="22"/>
          <w:lang w:val="bg-BG" w:eastAsia="bg-BG"/>
        </w:rPr>
        <w:t>.</w:t>
      </w:r>
      <w:r w:rsidR="005F2EBE">
        <w:rPr>
          <w:rFonts w:ascii="Calibri" w:hAnsi="Calibri" w:cs="Calibri"/>
          <w:b/>
          <w:bCs/>
          <w:sz w:val="22"/>
          <w:szCs w:val="22"/>
          <w:lang w:val="ru-RU" w:eastAsia="bg-BG"/>
        </w:rPr>
        <w:t>0</w:t>
      </w:r>
      <w:r w:rsidR="00195101">
        <w:rPr>
          <w:rFonts w:ascii="Calibri" w:hAnsi="Calibri" w:cs="Calibri"/>
          <w:b/>
          <w:bCs/>
          <w:sz w:val="22"/>
          <w:szCs w:val="22"/>
          <w:lang w:val="ru-RU" w:eastAsia="bg-BG"/>
        </w:rPr>
        <w:t>9</w:t>
      </w:r>
      <w:r w:rsidRPr="00E31137">
        <w:rPr>
          <w:rFonts w:ascii="Calibri" w:hAnsi="Calibri" w:cs="Calibri"/>
          <w:b/>
          <w:bCs/>
          <w:sz w:val="22"/>
          <w:szCs w:val="22"/>
          <w:lang w:val="bg-BG" w:eastAsia="bg-BG"/>
        </w:rPr>
        <w:t>.20</w:t>
      </w:r>
      <w:r w:rsidR="00D93098" w:rsidRPr="00E31137">
        <w:rPr>
          <w:rFonts w:ascii="Calibri" w:hAnsi="Calibri" w:cs="Calibri"/>
          <w:b/>
          <w:bCs/>
          <w:sz w:val="22"/>
          <w:szCs w:val="22"/>
          <w:lang w:val="bg-BG" w:eastAsia="bg-BG"/>
        </w:rPr>
        <w:t>2</w:t>
      </w:r>
      <w:r w:rsidR="005408BF">
        <w:rPr>
          <w:rFonts w:ascii="Calibri" w:hAnsi="Calibri" w:cs="Calibri"/>
          <w:b/>
          <w:bCs/>
          <w:sz w:val="22"/>
          <w:szCs w:val="22"/>
          <w:lang w:val="ru-RU" w:eastAsia="bg-BG"/>
        </w:rPr>
        <w:t>5</w:t>
      </w:r>
      <w:r w:rsidRPr="00E31137">
        <w:rPr>
          <w:rFonts w:ascii="Calibri" w:hAnsi="Calibri" w:cs="Calibri"/>
          <w:b/>
          <w:bCs/>
          <w:sz w:val="22"/>
          <w:szCs w:val="22"/>
          <w:lang w:val="bg-BG" w:eastAsia="bg-BG"/>
        </w:rPr>
        <w:t xml:space="preserve"> г. е </w:t>
      </w:r>
      <w:r w:rsidR="00C27F14">
        <w:rPr>
          <w:rFonts w:ascii="Calibri" w:hAnsi="Calibri" w:cs="Calibri"/>
          <w:b/>
          <w:bCs/>
          <w:sz w:val="22"/>
          <w:szCs w:val="22"/>
          <w:lang w:val="ru-RU" w:eastAsia="bg-BG"/>
        </w:rPr>
        <w:t>389</w:t>
      </w:r>
      <w:r w:rsidR="00C46B8C" w:rsidRPr="00E31137">
        <w:rPr>
          <w:rFonts w:ascii="Calibri" w:hAnsi="Calibri" w:cs="Calibri"/>
          <w:b/>
          <w:bCs/>
          <w:sz w:val="22"/>
          <w:szCs w:val="22"/>
          <w:lang w:val="bg-BG" w:eastAsia="bg-BG"/>
        </w:rPr>
        <w:t xml:space="preserve"> </w:t>
      </w:r>
      <w:r w:rsidRPr="00E31137">
        <w:rPr>
          <w:rFonts w:ascii="Calibri" w:hAnsi="Calibri" w:cs="Calibri"/>
          <w:b/>
          <w:bCs/>
          <w:sz w:val="22"/>
          <w:szCs w:val="22"/>
          <w:lang w:val="bg-BG" w:eastAsia="bg-BG"/>
        </w:rPr>
        <w:t xml:space="preserve">хил. лева. </w:t>
      </w:r>
    </w:p>
    <w:p w14:paraId="2DD23D78" w14:textId="695977F8" w:rsidR="00D43EFE" w:rsidRPr="00E31137" w:rsidRDefault="00D43EFE" w:rsidP="00D43EFE">
      <w:pPr>
        <w:jc w:val="both"/>
        <w:rPr>
          <w:rFonts w:ascii="Calibri" w:hAnsi="Calibri" w:cs="Calibri"/>
          <w:b/>
          <w:bCs/>
          <w:sz w:val="22"/>
          <w:szCs w:val="22"/>
          <w:lang w:val="bg-BG" w:eastAsia="bg-BG"/>
        </w:rPr>
      </w:pPr>
      <w:r w:rsidRPr="00E31137">
        <w:rPr>
          <w:rFonts w:ascii="Calibri" w:hAnsi="Calibri" w:cs="Calibri"/>
          <w:b/>
          <w:bCs/>
          <w:sz w:val="22"/>
          <w:szCs w:val="22"/>
          <w:lang w:val="bg-BG" w:eastAsia="bg-BG"/>
        </w:rPr>
        <w:t>Общият размер на разходите на дружеството към 3</w:t>
      </w:r>
      <w:r w:rsidR="00C04ED8">
        <w:rPr>
          <w:rFonts w:ascii="Calibri" w:hAnsi="Calibri" w:cs="Calibri"/>
          <w:b/>
          <w:bCs/>
          <w:sz w:val="22"/>
          <w:szCs w:val="22"/>
          <w:lang w:val="bg-BG" w:eastAsia="bg-BG"/>
        </w:rPr>
        <w:t>0</w:t>
      </w:r>
      <w:r w:rsidRPr="00E31137">
        <w:rPr>
          <w:rFonts w:ascii="Calibri" w:hAnsi="Calibri" w:cs="Calibri"/>
          <w:b/>
          <w:bCs/>
          <w:sz w:val="22"/>
          <w:szCs w:val="22"/>
          <w:lang w:val="bg-BG" w:eastAsia="bg-BG"/>
        </w:rPr>
        <w:t>.</w:t>
      </w:r>
      <w:r w:rsidR="005F2EBE">
        <w:rPr>
          <w:rFonts w:ascii="Calibri" w:hAnsi="Calibri" w:cs="Calibri"/>
          <w:b/>
          <w:bCs/>
          <w:sz w:val="22"/>
          <w:szCs w:val="22"/>
          <w:lang w:val="bg-BG" w:eastAsia="bg-BG"/>
        </w:rPr>
        <w:t>0</w:t>
      </w:r>
      <w:r w:rsidR="000E2943">
        <w:rPr>
          <w:rFonts w:ascii="Calibri" w:hAnsi="Calibri" w:cs="Calibri"/>
          <w:b/>
          <w:bCs/>
          <w:sz w:val="22"/>
          <w:szCs w:val="22"/>
          <w:lang w:val="bg-BG" w:eastAsia="bg-BG"/>
        </w:rPr>
        <w:t>9</w:t>
      </w:r>
      <w:r w:rsidRPr="00E31137">
        <w:rPr>
          <w:rFonts w:ascii="Calibri" w:hAnsi="Calibri" w:cs="Calibri"/>
          <w:b/>
          <w:bCs/>
          <w:sz w:val="22"/>
          <w:szCs w:val="22"/>
          <w:lang w:val="bg-BG" w:eastAsia="bg-BG"/>
        </w:rPr>
        <w:t>.20</w:t>
      </w:r>
      <w:r w:rsidR="00D93098" w:rsidRPr="00E31137">
        <w:rPr>
          <w:rFonts w:ascii="Calibri" w:hAnsi="Calibri" w:cs="Calibri"/>
          <w:b/>
          <w:bCs/>
          <w:sz w:val="22"/>
          <w:szCs w:val="22"/>
          <w:lang w:val="bg-BG" w:eastAsia="bg-BG"/>
        </w:rPr>
        <w:t>2</w:t>
      </w:r>
      <w:r w:rsidR="00CE35FB">
        <w:rPr>
          <w:rFonts w:ascii="Calibri" w:hAnsi="Calibri" w:cs="Calibri"/>
          <w:b/>
          <w:bCs/>
          <w:sz w:val="22"/>
          <w:szCs w:val="22"/>
          <w:lang w:val="ru-RU" w:eastAsia="bg-BG"/>
        </w:rPr>
        <w:t>5</w:t>
      </w:r>
      <w:r w:rsidRPr="00E31137">
        <w:rPr>
          <w:rFonts w:ascii="Calibri" w:hAnsi="Calibri" w:cs="Calibri"/>
          <w:b/>
          <w:bCs/>
          <w:sz w:val="22"/>
          <w:szCs w:val="22"/>
          <w:lang w:val="bg-BG" w:eastAsia="bg-BG"/>
        </w:rPr>
        <w:t xml:space="preserve">г. е </w:t>
      </w:r>
      <w:r w:rsidR="00EC1340">
        <w:rPr>
          <w:rFonts w:ascii="Calibri" w:hAnsi="Calibri" w:cs="Calibri"/>
          <w:b/>
          <w:bCs/>
          <w:sz w:val="22"/>
          <w:szCs w:val="22"/>
          <w:lang w:val="ru-RU" w:eastAsia="bg-BG"/>
        </w:rPr>
        <w:t>233</w:t>
      </w:r>
      <w:r w:rsidR="0068086D" w:rsidRPr="00E31137">
        <w:rPr>
          <w:rFonts w:ascii="Calibri" w:hAnsi="Calibri" w:cs="Calibri"/>
          <w:b/>
          <w:bCs/>
          <w:sz w:val="22"/>
          <w:szCs w:val="22"/>
          <w:lang w:val="bg-BG" w:eastAsia="bg-BG"/>
        </w:rPr>
        <w:t xml:space="preserve"> </w:t>
      </w:r>
      <w:r w:rsidRPr="00E31137">
        <w:rPr>
          <w:rFonts w:ascii="Calibri" w:hAnsi="Calibri" w:cs="Calibri"/>
          <w:b/>
          <w:bCs/>
          <w:sz w:val="22"/>
          <w:szCs w:val="22"/>
          <w:lang w:val="bg-BG" w:eastAsia="bg-BG"/>
        </w:rPr>
        <w:t>хил. лева.</w:t>
      </w:r>
      <w:r w:rsidR="00BF2FBC" w:rsidRPr="00E31137">
        <w:rPr>
          <w:rFonts w:ascii="Calibri" w:hAnsi="Calibri" w:cs="Calibri"/>
          <w:b/>
          <w:bCs/>
          <w:sz w:val="22"/>
          <w:szCs w:val="22"/>
          <w:lang w:val="bg-BG" w:eastAsia="bg-BG"/>
        </w:rPr>
        <w:t>, както следва:</w:t>
      </w:r>
    </w:p>
    <w:p w14:paraId="758CDD3D" w14:textId="10F9AD3A" w:rsidR="006863FC" w:rsidRPr="00E31137" w:rsidRDefault="00D43EFE" w:rsidP="00D43EFE">
      <w:pPr>
        <w:jc w:val="both"/>
        <w:rPr>
          <w:rFonts w:ascii="Calibri" w:hAnsi="Calibri" w:cs="Calibri"/>
          <w:bCs/>
          <w:sz w:val="22"/>
          <w:szCs w:val="22"/>
          <w:lang w:val="bg-BG" w:eastAsia="bg-BG"/>
        </w:rPr>
      </w:pPr>
      <w:r w:rsidRPr="00E31137">
        <w:rPr>
          <w:rFonts w:ascii="Calibri" w:hAnsi="Calibri" w:cs="Calibri"/>
          <w:bCs/>
          <w:sz w:val="22"/>
          <w:szCs w:val="22"/>
          <w:lang w:val="bg-BG" w:eastAsia="bg-BG"/>
        </w:rPr>
        <w:t>Разходите за персонала са в размер на</w:t>
      </w:r>
      <w:r w:rsidRPr="00E31137">
        <w:rPr>
          <w:rFonts w:ascii="Calibri" w:hAnsi="Calibri" w:cs="Calibri"/>
          <w:b/>
          <w:bCs/>
          <w:sz w:val="22"/>
          <w:szCs w:val="22"/>
          <w:lang w:val="bg-BG" w:eastAsia="bg-BG"/>
        </w:rPr>
        <w:t xml:space="preserve"> </w:t>
      </w:r>
      <w:r w:rsidR="00EB1DDC">
        <w:rPr>
          <w:rFonts w:ascii="Calibri" w:hAnsi="Calibri" w:cs="Calibri"/>
          <w:b/>
          <w:bCs/>
          <w:sz w:val="22"/>
          <w:szCs w:val="22"/>
          <w:lang w:val="ru-RU" w:eastAsia="bg-BG"/>
        </w:rPr>
        <w:t>100</w:t>
      </w:r>
      <w:r w:rsidRPr="00E31137">
        <w:rPr>
          <w:rFonts w:ascii="Calibri" w:hAnsi="Calibri" w:cs="Calibri"/>
          <w:bCs/>
          <w:sz w:val="22"/>
          <w:szCs w:val="22"/>
          <w:lang w:val="bg-BG" w:eastAsia="bg-BG"/>
        </w:rPr>
        <w:t xml:space="preserve"> </w:t>
      </w:r>
      <w:r w:rsidRPr="00E31137">
        <w:rPr>
          <w:rFonts w:ascii="Calibri" w:hAnsi="Calibri" w:cs="Calibri"/>
          <w:b/>
          <w:bCs/>
          <w:sz w:val="22"/>
          <w:szCs w:val="22"/>
          <w:lang w:val="bg-BG" w:eastAsia="bg-BG"/>
        </w:rPr>
        <w:t>хил.</w:t>
      </w:r>
      <w:r w:rsidRPr="00E31137">
        <w:rPr>
          <w:rFonts w:ascii="Calibri" w:hAnsi="Calibri" w:cs="Calibri"/>
          <w:b/>
          <w:bCs/>
          <w:sz w:val="22"/>
          <w:szCs w:val="22"/>
          <w:lang w:val="ru-RU" w:eastAsia="bg-BG"/>
        </w:rPr>
        <w:t xml:space="preserve"> </w:t>
      </w:r>
      <w:r w:rsidRPr="00E31137">
        <w:rPr>
          <w:rFonts w:ascii="Calibri" w:hAnsi="Calibri" w:cs="Calibri"/>
          <w:b/>
          <w:bCs/>
          <w:sz w:val="22"/>
          <w:szCs w:val="22"/>
          <w:lang w:val="bg-BG" w:eastAsia="bg-BG"/>
        </w:rPr>
        <w:t>лв</w:t>
      </w:r>
      <w:r w:rsidR="00B3591E" w:rsidRPr="00E31137">
        <w:rPr>
          <w:rFonts w:ascii="Calibri" w:hAnsi="Calibri" w:cs="Calibri"/>
          <w:b/>
          <w:bCs/>
          <w:sz w:val="22"/>
          <w:szCs w:val="22"/>
          <w:lang w:val="ru-RU" w:eastAsia="bg-BG"/>
        </w:rPr>
        <w:t>;</w:t>
      </w:r>
      <w:r w:rsidR="000D1549" w:rsidRPr="00E31137">
        <w:rPr>
          <w:rFonts w:ascii="Calibri" w:hAnsi="Calibri" w:cs="Calibri"/>
          <w:b/>
          <w:bCs/>
          <w:sz w:val="22"/>
          <w:szCs w:val="22"/>
          <w:lang w:val="bg-BG" w:eastAsia="bg-BG"/>
        </w:rPr>
        <w:t xml:space="preserve"> </w:t>
      </w:r>
      <w:r w:rsidRPr="00E31137">
        <w:rPr>
          <w:rFonts w:ascii="Calibri" w:hAnsi="Calibri" w:cs="Calibri"/>
          <w:bCs/>
          <w:sz w:val="22"/>
          <w:szCs w:val="22"/>
          <w:lang w:val="bg-BG" w:eastAsia="bg-BG"/>
        </w:rPr>
        <w:t xml:space="preserve"> </w:t>
      </w:r>
    </w:p>
    <w:p w14:paraId="3810534A" w14:textId="594345CB" w:rsidR="00F74522" w:rsidRPr="00E31137" w:rsidRDefault="0009313D" w:rsidP="00D43EFE">
      <w:pPr>
        <w:jc w:val="both"/>
        <w:rPr>
          <w:rFonts w:ascii="Calibri" w:hAnsi="Calibri" w:cs="Calibri"/>
          <w:bCs/>
          <w:sz w:val="22"/>
          <w:szCs w:val="22"/>
          <w:lang w:val="bg-BG" w:eastAsia="bg-BG"/>
        </w:rPr>
      </w:pPr>
      <w:r>
        <w:rPr>
          <w:rFonts w:ascii="Calibri" w:hAnsi="Calibri" w:cs="Calibri"/>
          <w:bCs/>
          <w:sz w:val="22"/>
          <w:szCs w:val="22"/>
          <w:lang w:val="bg-BG" w:eastAsia="bg-BG"/>
        </w:rPr>
        <w:t>Р</w:t>
      </w:r>
      <w:r w:rsidR="00B3591E" w:rsidRPr="00E31137">
        <w:rPr>
          <w:rFonts w:ascii="Calibri" w:hAnsi="Calibri" w:cs="Calibri"/>
          <w:bCs/>
          <w:sz w:val="22"/>
          <w:szCs w:val="22"/>
          <w:lang w:val="bg-BG" w:eastAsia="bg-BG"/>
        </w:rPr>
        <w:t xml:space="preserve">азходите </w:t>
      </w:r>
      <w:r w:rsidR="00F74522" w:rsidRPr="00E31137">
        <w:rPr>
          <w:rFonts w:ascii="Calibri" w:hAnsi="Calibri" w:cs="Calibri"/>
          <w:bCs/>
          <w:sz w:val="22"/>
          <w:szCs w:val="22"/>
          <w:lang w:val="bg-BG" w:eastAsia="bg-BG"/>
        </w:rPr>
        <w:t xml:space="preserve">външни услуги </w:t>
      </w:r>
      <w:r w:rsidR="00D43EFE" w:rsidRPr="00E31137">
        <w:rPr>
          <w:rFonts w:ascii="Calibri" w:hAnsi="Calibri" w:cs="Calibri"/>
          <w:bCs/>
          <w:sz w:val="22"/>
          <w:szCs w:val="22"/>
          <w:lang w:val="bg-BG" w:eastAsia="bg-BG"/>
        </w:rPr>
        <w:t xml:space="preserve"> </w:t>
      </w:r>
      <w:r w:rsidR="00B3591E" w:rsidRPr="00E31137">
        <w:rPr>
          <w:rFonts w:ascii="Calibri" w:hAnsi="Calibri" w:cs="Calibri"/>
          <w:bCs/>
          <w:sz w:val="22"/>
          <w:szCs w:val="22"/>
          <w:lang w:val="bg-BG" w:eastAsia="bg-BG"/>
        </w:rPr>
        <w:t xml:space="preserve">са </w:t>
      </w:r>
      <w:r w:rsidR="00D43EFE" w:rsidRPr="00E31137">
        <w:rPr>
          <w:rFonts w:ascii="Calibri" w:hAnsi="Calibri" w:cs="Calibri"/>
          <w:bCs/>
          <w:sz w:val="22"/>
          <w:szCs w:val="22"/>
          <w:lang w:val="bg-BG" w:eastAsia="bg-BG"/>
        </w:rPr>
        <w:t xml:space="preserve">в размер на </w:t>
      </w:r>
      <w:r w:rsidR="00867022">
        <w:rPr>
          <w:rFonts w:ascii="Calibri" w:hAnsi="Calibri" w:cs="Calibri"/>
          <w:b/>
          <w:bCs/>
          <w:sz w:val="22"/>
          <w:szCs w:val="22"/>
          <w:lang w:val="ru-RU" w:eastAsia="bg-BG"/>
        </w:rPr>
        <w:t>43</w:t>
      </w:r>
      <w:r w:rsidR="00E2060C" w:rsidRPr="00E31137">
        <w:rPr>
          <w:rFonts w:ascii="Calibri" w:hAnsi="Calibri" w:cs="Calibri"/>
          <w:b/>
          <w:bCs/>
          <w:sz w:val="22"/>
          <w:szCs w:val="22"/>
          <w:lang w:val="bg-BG" w:eastAsia="bg-BG"/>
        </w:rPr>
        <w:t xml:space="preserve"> </w:t>
      </w:r>
      <w:r w:rsidR="00D43EFE" w:rsidRPr="00E31137">
        <w:rPr>
          <w:rFonts w:ascii="Calibri" w:hAnsi="Calibri" w:cs="Calibri"/>
          <w:b/>
          <w:bCs/>
          <w:sz w:val="22"/>
          <w:szCs w:val="22"/>
          <w:lang w:val="bg-BG" w:eastAsia="bg-BG"/>
        </w:rPr>
        <w:t>хил. лв</w:t>
      </w:r>
      <w:r w:rsidR="00D43EFE" w:rsidRPr="00E31137">
        <w:rPr>
          <w:rFonts w:ascii="Calibri" w:hAnsi="Calibri" w:cs="Calibri"/>
          <w:bCs/>
          <w:sz w:val="22"/>
          <w:szCs w:val="22"/>
          <w:lang w:val="bg-BG" w:eastAsia="bg-BG"/>
        </w:rPr>
        <w:t xml:space="preserve"> </w:t>
      </w:r>
      <w:r w:rsidR="00F74522" w:rsidRPr="00E31137">
        <w:rPr>
          <w:rFonts w:ascii="Calibri" w:hAnsi="Calibri" w:cs="Calibri"/>
          <w:bCs/>
          <w:sz w:val="22"/>
          <w:szCs w:val="22"/>
          <w:lang w:val="bg-BG" w:eastAsia="bg-BG"/>
        </w:rPr>
        <w:t xml:space="preserve">, които включват: </w:t>
      </w:r>
    </w:p>
    <w:p w14:paraId="65580789" w14:textId="3CFF3814" w:rsidR="00F74522" w:rsidRPr="00E31137" w:rsidRDefault="00F74522" w:rsidP="00A519B5">
      <w:pPr>
        <w:ind w:left="360"/>
        <w:jc w:val="both"/>
        <w:rPr>
          <w:rFonts w:ascii="Calibri" w:hAnsi="Calibri" w:cs="Calibri"/>
          <w:bCs/>
          <w:sz w:val="22"/>
          <w:szCs w:val="22"/>
          <w:lang w:val="bg-BG"/>
        </w:rPr>
      </w:pPr>
      <w:r w:rsidRPr="00E31137">
        <w:rPr>
          <w:rFonts w:ascii="Calibri" w:hAnsi="Calibri" w:cs="Calibri"/>
          <w:bCs/>
          <w:sz w:val="22"/>
          <w:szCs w:val="22"/>
          <w:lang w:val="bg-BG"/>
        </w:rPr>
        <w:t>-</w:t>
      </w:r>
      <w:r w:rsidR="00D43EFE" w:rsidRPr="00E31137">
        <w:rPr>
          <w:rFonts w:ascii="Calibri" w:hAnsi="Calibri" w:cs="Calibri"/>
          <w:bCs/>
          <w:sz w:val="22"/>
          <w:szCs w:val="22"/>
          <w:lang w:val="bg-BG"/>
        </w:rPr>
        <w:t xml:space="preserve"> разходите за наем </w:t>
      </w:r>
      <w:r w:rsidR="009702A3" w:rsidRPr="00E31137">
        <w:rPr>
          <w:rFonts w:ascii="Calibri" w:hAnsi="Calibri" w:cs="Calibri"/>
          <w:bCs/>
          <w:sz w:val="22"/>
          <w:szCs w:val="22"/>
          <w:lang w:val="bg-BG"/>
        </w:rPr>
        <w:t>-</w:t>
      </w:r>
      <w:r w:rsidR="00D43EFE" w:rsidRPr="00E31137">
        <w:rPr>
          <w:rFonts w:ascii="Calibri" w:hAnsi="Calibri" w:cs="Calibri"/>
          <w:bCs/>
          <w:sz w:val="22"/>
          <w:szCs w:val="22"/>
          <w:lang w:val="bg-BG"/>
        </w:rPr>
        <w:t xml:space="preserve"> </w:t>
      </w:r>
      <w:r w:rsidR="00257B51">
        <w:rPr>
          <w:rFonts w:ascii="Calibri" w:hAnsi="Calibri" w:cs="Calibri"/>
          <w:bCs/>
          <w:sz w:val="22"/>
          <w:szCs w:val="22"/>
          <w:lang w:val="ru-RU"/>
        </w:rPr>
        <w:t>1</w:t>
      </w:r>
      <w:r w:rsidR="00867022">
        <w:rPr>
          <w:rFonts w:ascii="Calibri" w:hAnsi="Calibri" w:cs="Calibri"/>
          <w:bCs/>
          <w:sz w:val="22"/>
          <w:szCs w:val="22"/>
          <w:lang w:val="ru-RU"/>
        </w:rPr>
        <w:t>5</w:t>
      </w:r>
      <w:r w:rsidR="00D43EFE" w:rsidRPr="00E31137">
        <w:rPr>
          <w:rFonts w:ascii="Calibri" w:hAnsi="Calibri" w:cs="Calibri"/>
          <w:bCs/>
          <w:sz w:val="22"/>
          <w:szCs w:val="22"/>
          <w:lang w:val="bg-BG"/>
        </w:rPr>
        <w:t xml:space="preserve"> хил. лв., </w:t>
      </w:r>
    </w:p>
    <w:p w14:paraId="7D2601CF" w14:textId="0E786F6D" w:rsidR="00F74522" w:rsidRPr="00E31137" w:rsidRDefault="00F74522" w:rsidP="00A519B5">
      <w:pPr>
        <w:ind w:left="360"/>
        <w:jc w:val="both"/>
        <w:rPr>
          <w:rFonts w:ascii="Calibri" w:hAnsi="Calibri" w:cs="Calibri"/>
          <w:bCs/>
          <w:sz w:val="22"/>
          <w:szCs w:val="22"/>
          <w:lang w:val="bg-BG"/>
        </w:rPr>
      </w:pPr>
      <w:r w:rsidRPr="00E31137">
        <w:rPr>
          <w:rFonts w:ascii="Calibri" w:hAnsi="Calibri" w:cs="Calibri"/>
          <w:bCs/>
          <w:sz w:val="22"/>
          <w:szCs w:val="22"/>
          <w:lang w:val="bg-BG"/>
        </w:rPr>
        <w:t xml:space="preserve">- </w:t>
      </w:r>
      <w:r w:rsidR="00D43EFE" w:rsidRPr="00E31137">
        <w:rPr>
          <w:rFonts w:ascii="Calibri" w:hAnsi="Calibri" w:cs="Calibri"/>
          <w:bCs/>
          <w:sz w:val="22"/>
          <w:szCs w:val="22"/>
          <w:lang w:val="bg-BG"/>
        </w:rPr>
        <w:t xml:space="preserve">разходи за </w:t>
      </w:r>
      <w:r w:rsidR="002933EC" w:rsidRPr="00E31137">
        <w:rPr>
          <w:rFonts w:ascii="Calibri" w:hAnsi="Calibri" w:cs="Calibri"/>
          <w:bCs/>
          <w:sz w:val="22"/>
          <w:szCs w:val="22"/>
          <w:lang w:val="bg-BG"/>
        </w:rPr>
        <w:t>оценители</w:t>
      </w:r>
      <w:r w:rsidR="00D43EFE" w:rsidRPr="00E31137">
        <w:rPr>
          <w:rFonts w:ascii="Calibri" w:hAnsi="Calibri" w:cs="Calibri"/>
          <w:bCs/>
          <w:sz w:val="22"/>
          <w:szCs w:val="22"/>
          <w:lang w:val="bg-BG"/>
        </w:rPr>
        <w:t xml:space="preserve"> </w:t>
      </w:r>
      <w:r w:rsidR="00AE6187" w:rsidRPr="00E31137">
        <w:rPr>
          <w:rFonts w:ascii="Calibri" w:hAnsi="Calibri" w:cs="Calibri"/>
          <w:bCs/>
          <w:sz w:val="22"/>
          <w:szCs w:val="22"/>
          <w:lang w:val="bg-BG"/>
        </w:rPr>
        <w:t xml:space="preserve">недвижими имоти </w:t>
      </w:r>
      <w:r w:rsidR="00D43EFE" w:rsidRPr="00E31137">
        <w:rPr>
          <w:rFonts w:ascii="Calibri" w:hAnsi="Calibri" w:cs="Calibri"/>
          <w:bCs/>
          <w:sz w:val="22"/>
          <w:szCs w:val="22"/>
          <w:lang w:val="bg-BG"/>
        </w:rPr>
        <w:t xml:space="preserve">– </w:t>
      </w:r>
      <w:r w:rsidR="00AD7581">
        <w:rPr>
          <w:rFonts w:ascii="Calibri" w:hAnsi="Calibri" w:cs="Calibri"/>
          <w:bCs/>
          <w:sz w:val="22"/>
          <w:szCs w:val="22"/>
          <w:lang w:val="ru-RU"/>
        </w:rPr>
        <w:t>11</w:t>
      </w:r>
      <w:r w:rsidR="00D43EFE" w:rsidRPr="00E31137">
        <w:rPr>
          <w:rFonts w:ascii="Calibri" w:hAnsi="Calibri" w:cs="Calibri"/>
          <w:bCs/>
          <w:sz w:val="22"/>
          <w:szCs w:val="22"/>
          <w:lang w:val="bg-BG"/>
        </w:rPr>
        <w:t xml:space="preserve"> хил. лв.,</w:t>
      </w:r>
    </w:p>
    <w:p w14:paraId="362069BF" w14:textId="6AC38FAA" w:rsidR="00D43EFE" w:rsidRPr="00E31137" w:rsidRDefault="00F74522" w:rsidP="00A519B5">
      <w:pPr>
        <w:ind w:left="360"/>
        <w:jc w:val="both"/>
        <w:rPr>
          <w:rFonts w:ascii="Calibri" w:hAnsi="Calibri" w:cs="Calibri"/>
          <w:bCs/>
          <w:sz w:val="22"/>
          <w:szCs w:val="22"/>
          <w:lang w:val="bg-BG"/>
        </w:rPr>
      </w:pPr>
      <w:r w:rsidRPr="00E31137">
        <w:rPr>
          <w:rFonts w:ascii="Calibri" w:hAnsi="Calibri" w:cs="Calibri"/>
          <w:bCs/>
          <w:sz w:val="22"/>
          <w:szCs w:val="22"/>
          <w:lang w:val="bg-BG"/>
        </w:rPr>
        <w:t xml:space="preserve">- </w:t>
      </w:r>
      <w:r w:rsidR="00D43EFE" w:rsidRPr="00E31137">
        <w:rPr>
          <w:rFonts w:ascii="Calibri" w:hAnsi="Calibri" w:cs="Calibri"/>
          <w:bCs/>
          <w:sz w:val="22"/>
          <w:szCs w:val="22"/>
          <w:lang w:val="bg-BG"/>
        </w:rPr>
        <w:t xml:space="preserve">разходи за такси БФБ, КФН, Централен депозитар.- </w:t>
      </w:r>
      <w:r w:rsidR="00307B17" w:rsidRPr="000F416F">
        <w:rPr>
          <w:rFonts w:ascii="Calibri" w:hAnsi="Calibri" w:cs="Calibri"/>
          <w:bCs/>
          <w:sz w:val="22"/>
          <w:szCs w:val="22"/>
          <w:lang w:val="ru-RU"/>
        </w:rPr>
        <w:t>6</w:t>
      </w:r>
      <w:r w:rsidR="00D43EFE" w:rsidRPr="00E31137">
        <w:rPr>
          <w:rFonts w:ascii="Calibri" w:hAnsi="Calibri" w:cs="Calibri"/>
          <w:bCs/>
          <w:sz w:val="22"/>
          <w:szCs w:val="22"/>
          <w:lang w:val="bg-BG"/>
        </w:rPr>
        <w:t xml:space="preserve"> хил. лв. </w:t>
      </w:r>
    </w:p>
    <w:p w14:paraId="3F544D6D" w14:textId="5140E325" w:rsidR="00B83B8C" w:rsidRPr="00E31137" w:rsidRDefault="00B83B8C" w:rsidP="00A519B5">
      <w:pPr>
        <w:ind w:left="360"/>
        <w:jc w:val="both"/>
        <w:rPr>
          <w:rFonts w:ascii="Calibri" w:hAnsi="Calibri" w:cs="Calibri"/>
          <w:bCs/>
          <w:sz w:val="22"/>
          <w:szCs w:val="22"/>
          <w:lang w:val="bg-BG"/>
        </w:rPr>
      </w:pPr>
      <w:r>
        <w:rPr>
          <w:rFonts w:ascii="Calibri" w:hAnsi="Calibri" w:cs="Calibri"/>
          <w:bCs/>
          <w:sz w:val="22"/>
          <w:szCs w:val="22"/>
          <w:lang w:val="bg-BG"/>
        </w:rPr>
        <w:t xml:space="preserve">- </w:t>
      </w:r>
      <w:r w:rsidRPr="00B83B8C">
        <w:rPr>
          <w:rFonts w:ascii="Calibri" w:hAnsi="Calibri" w:cs="Calibri"/>
          <w:bCs/>
          <w:sz w:val="22"/>
          <w:szCs w:val="22"/>
          <w:lang w:val="bg-BG"/>
        </w:rPr>
        <w:t>Разходи във връзка с увеличение на капитала</w:t>
      </w:r>
      <w:r>
        <w:rPr>
          <w:rFonts w:ascii="Calibri" w:hAnsi="Calibri" w:cs="Calibri"/>
          <w:bCs/>
          <w:sz w:val="22"/>
          <w:szCs w:val="22"/>
          <w:lang w:val="bg-BG"/>
        </w:rPr>
        <w:t xml:space="preserve"> </w:t>
      </w:r>
      <w:r w:rsidR="00436465">
        <w:rPr>
          <w:rFonts w:ascii="Calibri" w:hAnsi="Calibri" w:cs="Calibri"/>
          <w:bCs/>
          <w:sz w:val="22"/>
          <w:szCs w:val="22"/>
          <w:lang w:val="bg-BG"/>
        </w:rPr>
        <w:t>–</w:t>
      </w:r>
      <w:r>
        <w:rPr>
          <w:rFonts w:ascii="Calibri" w:hAnsi="Calibri" w:cs="Calibri"/>
          <w:bCs/>
          <w:sz w:val="22"/>
          <w:szCs w:val="22"/>
          <w:lang w:val="bg-BG"/>
        </w:rPr>
        <w:t xml:space="preserve"> </w:t>
      </w:r>
      <w:r w:rsidR="00307B17" w:rsidRPr="000F416F">
        <w:rPr>
          <w:rFonts w:ascii="Calibri" w:hAnsi="Calibri" w:cs="Calibri"/>
          <w:bCs/>
          <w:sz w:val="22"/>
          <w:szCs w:val="22"/>
          <w:lang w:val="ru-RU"/>
        </w:rPr>
        <w:t>5</w:t>
      </w:r>
      <w:r w:rsidR="00436465">
        <w:rPr>
          <w:rFonts w:ascii="Calibri" w:hAnsi="Calibri" w:cs="Calibri"/>
          <w:bCs/>
          <w:sz w:val="22"/>
          <w:szCs w:val="22"/>
          <w:lang w:val="bg-BG"/>
        </w:rPr>
        <w:t xml:space="preserve"> хил. лв.</w:t>
      </w:r>
    </w:p>
    <w:p w14:paraId="62B843E6" w14:textId="4ED5E490" w:rsidR="002A203A" w:rsidRDefault="002A203A" w:rsidP="00A519B5">
      <w:pPr>
        <w:ind w:left="360"/>
        <w:jc w:val="both"/>
        <w:rPr>
          <w:rFonts w:ascii="Calibri" w:hAnsi="Calibri" w:cs="Calibri"/>
          <w:bCs/>
          <w:sz w:val="22"/>
          <w:szCs w:val="22"/>
          <w:lang w:val="bg-BG"/>
        </w:rPr>
      </w:pPr>
      <w:r w:rsidRPr="00E31137">
        <w:rPr>
          <w:rFonts w:ascii="Calibri" w:hAnsi="Calibri" w:cs="Calibri"/>
          <w:bCs/>
          <w:sz w:val="22"/>
          <w:szCs w:val="22"/>
          <w:lang w:val="ru-RU"/>
        </w:rPr>
        <w:t xml:space="preserve">- </w:t>
      </w:r>
      <w:r w:rsidRPr="00E31137">
        <w:rPr>
          <w:rFonts w:ascii="Calibri" w:hAnsi="Calibri" w:cs="Calibri"/>
          <w:bCs/>
          <w:sz w:val="22"/>
          <w:szCs w:val="22"/>
          <w:lang w:val="bg-BG"/>
        </w:rPr>
        <w:t xml:space="preserve">други разходи за външни услуги – </w:t>
      </w:r>
      <w:r w:rsidR="004152B0" w:rsidRPr="000F416F">
        <w:rPr>
          <w:rFonts w:ascii="Calibri" w:hAnsi="Calibri" w:cs="Calibri"/>
          <w:bCs/>
          <w:sz w:val="22"/>
          <w:szCs w:val="22"/>
          <w:lang w:val="ru-RU"/>
        </w:rPr>
        <w:t>6</w:t>
      </w:r>
      <w:r w:rsidR="00915CF4">
        <w:rPr>
          <w:rFonts w:ascii="Calibri" w:hAnsi="Calibri" w:cs="Calibri"/>
          <w:bCs/>
          <w:sz w:val="22"/>
          <w:szCs w:val="22"/>
          <w:lang w:val="bg-BG"/>
        </w:rPr>
        <w:t xml:space="preserve"> </w:t>
      </w:r>
      <w:r w:rsidRPr="00E31137">
        <w:rPr>
          <w:rFonts w:ascii="Calibri" w:hAnsi="Calibri" w:cs="Calibri"/>
          <w:bCs/>
          <w:sz w:val="22"/>
          <w:szCs w:val="22"/>
          <w:lang w:val="bg-BG"/>
        </w:rPr>
        <w:t>хил. лв.</w:t>
      </w:r>
    </w:p>
    <w:p w14:paraId="7EAE5960" w14:textId="64A5C84A" w:rsidR="0009313D" w:rsidRPr="00E31137" w:rsidRDefault="0009313D" w:rsidP="0009313D">
      <w:pPr>
        <w:jc w:val="both"/>
        <w:rPr>
          <w:rFonts w:ascii="Calibri" w:hAnsi="Calibri" w:cs="Calibri"/>
          <w:bCs/>
          <w:sz w:val="22"/>
          <w:szCs w:val="22"/>
          <w:lang w:val="bg-BG"/>
        </w:rPr>
      </w:pPr>
      <w:r>
        <w:rPr>
          <w:rFonts w:ascii="Calibri" w:hAnsi="Calibri" w:cs="Calibri"/>
          <w:bCs/>
          <w:sz w:val="22"/>
          <w:szCs w:val="22"/>
          <w:lang w:val="bg-BG"/>
        </w:rPr>
        <w:t>Разходи за амортизация МДА</w:t>
      </w:r>
      <w:r w:rsidR="0036573D">
        <w:rPr>
          <w:rFonts w:ascii="Calibri" w:hAnsi="Calibri" w:cs="Calibri"/>
          <w:bCs/>
          <w:sz w:val="22"/>
          <w:szCs w:val="22"/>
          <w:lang w:val="bg-BG"/>
        </w:rPr>
        <w:t xml:space="preserve"> – 1 хил. лв.</w:t>
      </w:r>
    </w:p>
    <w:p w14:paraId="5211BD5F" w14:textId="4BF75E9D" w:rsidR="003A346B" w:rsidRDefault="0009313D" w:rsidP="003A346B">
      <w:pPr>
        <w:jc w:val="both"/>
        <w:rPr>
          <w:rFonts w:ascii="Calibri" w:hAnsi="Calibri" w:cs="Calibri"/>
          <w:bCs/>
          <w:sz w:val="22"/>
          <w:szCs w:val="22"/>
          <w:lang w:val="bg-BG" w:eastAsia="bg-BG"/>
        </w:rPr>
      </w:pPr>
      <w:r>
        <w:rPr>
          <w:rFonts w:ascii="Calibri" w:hAnsi="Calibri" w:cs="Calibri"/>
          <w:bCs/>
          <w:sz w:val="22"/>
          <w:szCs w:val="22"/>
          <w:lang w:val="bg-BG"/>
        </w:rPr>
        <w:t>Д</w:t>
      </w:r>
      <w:r w:rsidR="002A203A" w:rsidRPr="00E31137">
        <w:rPr>
          <w:rFonts w:ascii="Calibri" w:hAnsi="Calibri" w:cs="Calibri"/>
          <w:bCs/>
          <w:sz w:val="22"/>
          <w:szCs w:val="22"/>
          <w:lang w:val="bg-BG"/>
        </w:rPr>
        <w:t xml:space="preserve">руги разходи </w:t>
      </w:r>
      <w:r w:rsidR="003A346B" w:rsidRPr="00E31137">
        <w:rPr>
          <w:rFonts w:ascii="Calibri" w:hAnsi="Calibri" w:cs="Calibri"/>
          <w:bCs/>
          <w:sz w:val="22"/>
          <w:szCs w:val="22"/>
          <w:lang w:val="bg-BG" w:eastAsia="bg-BG"/>
        </w:rPr>
        <w:t xml:space="preserve">са в размер на </w:t>
      </w:r>
      <w:r w:rsidR="00CB5BCA">
        <w:rPr>
          <w:rFonts w:ascii="Calibri" w:hAnsi="Calibri" w:cs="Calibri"/>
          <w:b/>
          <w:bCs/>
          <w:sz w:val="22"/>
          <w:szCs w:val="22"/>
          <w:lang w:val="ru-RU" w:eastAsia="bg-BG"/>
        </w:rPr>
        <w:t>1</w:t>
      </w:r>
      <w:r w:rsidR="004152B0" w:rsidRPr="000F416F">
        <w:rPr>
          <w:rFonts w:ascii="Calibri" w:hAnsi="Calibri" w:cs="Calibri"/>
          <w:b/>
          <w:bCs/>
          <w:sz w:val="22"/>
          <w:szCs w:val="22"/>
          <w:lang w:val="ru-RU" w:eastAsia="bg-BG"/>
        </w:rPr>
        <w:t>3</w:t>
      </w:r>
      <w:r w:rsidR="003A346B" w:rsidRPr="00E31137">
        <w:rPr>
          <w:rFonts w:ascii="Calibri" w:hAnsi="Calibri" w:cs="Calibri"/>
          <w:b/>
          <w:bCs/>
          <w:sz w:val="22"/>
          <w:szCs w:val="22"/>
          <w:lang w:val="bg-BG" w:eastAsia="bg-BG"/>
        </w:rPr>
        <w:t xml:space="preserve"> хил. лв</w:t>
      </w:r>
      <w:r w:rsidR="003A346B" w:rsidRPr="00E31137">
        <w:rPr>
          <w:rFonts w:ascii="Calibri" w:hAnsi="Calibri" w:cs="Calibri"/>
          <w:bCs/>
          <w:sz w:val="22"/>
          <w:szCs w:val="22"/>
          <w:lang w:val="bg-BG" w:eastAsia="bg-BG"/>
        </w:rPr>
        <w:t xml:space="preserve"> , които включват:</w:t>
      </w:r>
    </w:p>
    <w:p w14:paraId="7E6B1387" w14:textId="2A303096" w:rsidR="00DA70F5" w:rsidRPr="00E31137" w:rsidRDefault="00DA70F5" w:rsidP="00DA70F5">
      <w:pPr>
        <w:jc w:val="both"/>
        <w:rPr>
          <w:rFonts w:ascii="Calibri" w:hAnsi="Calibri" w:cs="Calibri"/>
          <w:bCs/>
          <w:sz w:val="22"/>
          <w:szCs w:val="22"/>
          <w:lang w:val="bg-BG" w:eastAsia="bg-BG"/>
        </w:rPr>
      </w:pPr>
      <w:r>
        <w:rPr>
          <w:rFonts w:ascii="Calibri" w:hAnsi="Calibri" w:cs="Calibri"/>
          <w:bCs/>
          <w:sz w:val="22"/>
          <w:szCs w:val="22"/>
          <w:lang w:val="bg-BG" w:eastAsia="bg-BG"/>
        </w:rPr>
        <w:t xml:space="preserve">        - разходи за МДТ </w:t>
      </w:r>
      <w:r w:rsidR="00CB5BCA">
        <w:rPr>
          <w:rFonts w:ascii="Calibri" w:hAnsi="Calibri" w:cs="Calibri"/>
          <w:bCs/>
          <w:sz w:val="22"/>
          <w:szCs w:val="22"/>
          <w:lang w:val="bg-BG" w:eastAsia="bg-BG"/>
        </w:rPr>
        <w:t>–</w:t>
      </w:r>
      <w:r>
        <w:rPr>
          <w:rFonts w:ascii="Calibri" w:hAnsi="Calibri" w:cs="Calibri"/>
          <w:bCs/>
          <w:sz w:val="22"/>
          <w:szCs w:val="22"/>
          <w:lang w:val="bg-BG" w:eastAsia="bg-BG"/>
        </w:rPr>
        <w:t xml:space="preserve"> </w:t>
      </w:r>
      <w:r w:rsidR="00CB5BCA">
        <w:rPr>
          <w:rFonts w:ascii="Calibri" w:hAnsi="Calibri" w:cs="Calibri"/>
          <w:bCs/>
          <w:sz w:val="22"/>
          <w:szCs w:val="22"/>
          <w:lang w:val="bg-BG" w:eastAsia="bg-BG"/>
        </w:rPr>
        <w:t>5 хил. лв.</w:t>
      </w:r>
    </w:p>
    <w:p w14:paraId="0D9AD828" w14:textId="161AAB2F" w:rsidR="002A203A" w:rsidRDefault="003A346B" w:rsidP="003A346B">
      <w:pPr>
        <w:jc w:val="both"/>
        <w:rPr>
          <w:rFonts w:ascii="Calibri" w:hAnsi="Calibri" w:cs="Calibri"/>
          <w:bCs/>
          <w:sz w:val="22"/>
          <w:szCs w:val="22"/>
          <w:lang w:val="bg-BG"/>
        </w:rPr>
      </w:pPr>
      <w:r w:rsidRPr="00E31137">
        <w:rPr>
          <w:rFonts w:ascii="Calibri" w:hAnsi="Calibri" w:cs="Calibri"/>
          <w:bCs/>
          <w:sz w:val="22"/>
          <w:szCs w:val="22"/>
          <w:lang w:val="bg-BG"/>
        </w:rPr>
        <w:t xml:space="preserve">        - </w:t>
      </w:r>
      <w:r w:rsidR="00D216CB" w:rsidRPr="00E31137">
        <w:rPr>
          <w:rFonts w:ascii="Calibri" w:hAnsi="Calibri" w:cs="Calibri"/>
          <w:bCs/>
          <w:sz w:val="22"/>
          <w:szCs w:val="22"/>
          <w:lang w:val="bg-BG"/>
        </w:rPr>
        <w:t>разходи за непризнат данъчен кредит</w:t>
      </w:r>
      <w:r w:rsidR="002A203A" w:rsidRPr="00E31137">
        <w:rPr>
          <w:rFonts w:ascii="Calibri" w:hAnsi="Calibri" w:cs="Calibri"/>
          <w:bCs/>
          <w:sz w:val="22"/>
          <w:szCs w:val="22"/>
          <w:lang w:val="bg-BG"/>
        </w:rPr>
        <w:t xml:space="preserve"> </w:t>
      </w:r>
      <w:r w:rsidR="00D216CB" w:rsidRPr="00E31137">
        <w:rPr>
          <w:rFonts w:ascii="Calibri" w:hAnsi="Calibri" w:cs="Calibri"/>
          <w:bCs/>
          <w:sz w:val="22"/>
          <w:szCs w:val="22"/>
          <w:lang w:val="bg-BG"/>
        </w:rPr>
        <w:t xml:space="preserve">– </w:t>
      </w:r>
      <w:r w:rsidR="004152B0" w:rsidRPr="000F416F">
        <w:rPr>
          <w:rFonts w:ascii="Calibri" w:hAnsi="Calibri" w:cs="Calibri"/>
          <w:bCs/>
          <w:sz w:val="22"/>
          <w:szCs w:val="22"/>
          <w:lang w:val="ru-RU"/>
        </w:rPr>
        <w:t>8</w:t>
      </w:r>
      <w:r w:rsidR="00D216CB" w:rsidRPr="00E31137">
        <w:rPr>
          <w:rFonts w:ascii="Calibri" w:hAnsi="Calibri" w:cs="Calibri"/>
          <w:bCs/>
          <w:sz w:val="22"/>
          <w:szCs w:val="22"/>
          <w:lang w:val="bg-BG"/>
        </w:rPr>
        <w:t xml:space="preserve"> хил. лв.</w:t>
      </w:r>
      <w:r w:rsidR="00D216CB" w:rsidRPr="00285774">
        <w:rPr>
          <w:rFonts w:ascii="Calibri" w:hAnsi="Calibri" w:cs="Calibri"/>
          <w:bCs/>
          <w:sz w:val="22"/>
          <w:szCs w:val="22"/>
          <w:lang w:val="bg-BG"/>
        </w:rPr>
        <w:t xml:space="preserve"> </w:t>
      </w:r>
      <w:r w:rsidR="002A203A" w:rsidRPr="00285774">
        <w:rPr>
          <w:rFonts w:ascii="Calibri" w:hAnsi="Calibri" w:cs="Calibri"/>
          <w:bCs/>
          <w:sz w:val="22"/>
          <w:szCs w:val="22"/>
          <w:lang w:val="bg-BG"/>
        </w:rPr>
        <w:t xml:space="preserve"> </w:t>
      </w:r>
    </w:p>
    <w:p w14:paraId="1825D769" w14:textId="751E8058" w:rsidR="006F0BF2" w:rsidRDefault="006F0BF2" w:rsidP="006F0BF2">
      <w:pPr>
        <w:jc w:val="both"/>
        <w:rPr>
          <w:rFonts w:ascii="Calibri" w:hAnsi="Calibri" w:cs="Calibri"/>
          <w:bCs/>
          <w:sz w:val="22"/>
          <w:szCs w:val="22"/>
          <w:lang w:val="bg-BG"/>
        </w:rPr>
      </w:pPr>
      <w:proofErr w:type="spellStart"/>
      <w:r w:rsidRPr="005F29EB">
        <w:rPr>
          <w:rFonts w:ascii="Calibri" w:eastAsia="Calibri" w:hAnsi="Calibri" w:cs="Calibri"/>
          <w:color w:val="000000"/>
          <w:sz w:val="22"/>
          <w:szCs w:val="22"/>
          <w:lang w:val="ru-RU"/>
        </w:rPr>
        <w:t>Разходи</w:t>
      </w:r>
      <w:proofErr w:type="spellEnd"/>
      <w:r w:rsidRPr="005F29EB">
        <w:rPr>
          <w:rFonts w:ascii="Calibri" w:eastAsia="Calibri" w:hAnsi="Calibri" w:cs="Calibri"/>
          <w:color w:val="000000"/>
          <w:sz w:val="22"/>
          <w:szCs w:val="22"/>
          <w:lang w:val="ru-RU"/>
        </w:rPr>
        <w:t xml:space="preserve"> за </w:t>
      </w:r>
      <w:proofErr w:type="spellStart"/>
      <w:r w:rsidRPr="005F29EB">
        <w:rPr>
          <w:rFonts w:ascii="Calibri" w:eastAsia="Calibri" w:hAnsi="Calibri" w:cs="Calibri"/>
          <w:color w:val="000000"/>
          <w:sz w:val="22"/>
          <w:szCs w:val="22"/>
          <w:lang w:val="ru-RU"/>
        </w:rPr>
        <w:t>лихви</w:t>
      </w:r>
      <w:proofErr w:type="spellEnd"/>
      <w:r w:rsidRPr="005F29EB">
        <w:rPr>
          <w:rFonts w:ascii="Calibri" w:eastAsia="Calibri" w:hAnsi="Calibri" w:cs="Calibri"/>
          <w:color w:val="000000"/>
          <w:sz w:val="22"/>
          <w:szCs w:val="22"/>
          <w:lang w:val="ru-RU"/>
        </w:rPr>
        <w:t xml:space="preserve"> по</w:t>
      </w:r>
      <w:r w:rsidRPr="000F416F">
        <w:rPr>
          <w:rFonts w:ascii="Calibri" w:eastAsia="Calibri" w:hAnsi="Calibri" w:cs="Calibri"/>
          <w:color w:val="000000"/>
          <w:sz w:val="22"/>
          <w:szCs w:val="22"/>
          <w:lang w:val="ru-RU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  <w:lang w:val="bg-BG"/>
        </w:rPr>
        <w:t>облигационен</w:t>
      </w:r>
      <w:r w:rsidRPr="005F29EB">
        <w:rPr>
          <w:rFonts w:ascii="Calibri" w:eastAsia="Calibri" w:hAnsi="Calibri" w:cs="Calibri"/>
          <w:color w:val="000000"/>
          <w:sz w:val="22"/>
          <w:szCs w:val="22"/>
          <w:lang w:val="ru-RU"/>
        </w:rPr>
        <w:t xml:space="preserve"> заем</w:t>
      </w:r>
      <w:r>
        <w:rPr>
          <w:rFonts w:ascii="Calibri" w:eastAsia="Calibri" w:hAnsi="Calibri" w:cs="Calibri"/>
          <w:color w:val="000000"/>
          <w:sz w:val="22"/>
          <w:szCs w:val="22"/>
          <w:lang w:val="ru-RU"/>
        </w:rPr>
        <w:t xml:space="preserve"> и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  <w:lang w:val="ru-RU"/>
        </w:rPr>
        <w:t>банкови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  <w:lang w:val="ru-RU"/>
        </w:rPr>
        <w:t xml:space="preserve"> такси – </w:t>
      </w:r>
      <w:r w:rsidRPr="0009313D">
        <w:rPr>
          <w:rFonts w:ascii="Calibri" w:eastAsia="Calibri" w:hAnsi="Calibri" w:cs="Calibri"/>
          <w:b/>
          <w:color w:val="000000"/>
          <w:sz w:val="22"/>
          <w:szCs w:val="22"/>
          <w:lang w:val="ru-RU"/>
        </w:rPr>
        <w:t xml:space="preserve">76 хил. </w:t>
      </w:r>
      <w:proofErr w:type="spellStart"/>
      <w:r w:rsidRPr="0009313D">
        <w:rPr>
          <w:rFonts w:ascii="Calibri" w:eastAsia="Calibri" w:hAnsi="Calibri" w:cs="Calibri"/>
          <w:b/>
          <w:color w:val="000000"/>
          <w:sz w:val="22"/>
          <w:szCs w:val="22"/>
          <w:lang w:val="ru-RU"/>
        </w:rPr>
        <w:t>лв</w:t>
      </w:r>
      <w:proofErr w:type="spellEnd"/>
      <w:r w:rsidRPr="0009313D">
        <w:rPr>
          <w:rFonts w:ascii="Calibri" w:eastAsia="Calibri" w:hAnsi="Calibri" w:cs="Calibri"/>
          <w:b/>
          <w:color w:val="000000"/>
          <w:sz w:val="22"/>
          <w:szCs w:val="22"/>
          <w:lang w:val="ru-RU"/>
        </w:rPr>
        <w:t>.</w:t>
      </w:r>
    </w:p>
    <w:p w14:paraId="08632690" w14:textId="77777777" w:rsidR="00082A48" w:rsidRDefault="00082A48" w:rsidP="003A346B">
      <w:pPr>
        <w:jc w:val="both"/>
        <w:rPr>
          <w:rFonts w:ascii="Calibri" w:hAnsi="Calibri" w:cs="Calibri"/>
          <w:bCs/>
          <w:sz w:val="22"/>
          <w:szCs w:val="22"/>
          <w:lang w:val="bg-BG"/>
        </w:rPr>
      </w:pPr>
    </w:p>
    <w:p w14:paraId="5ECB2659" w14:textId="77777777" w:rsidR="00D43EFE" w:rsidRPr="00285774" w:rsidRDefault="00D43EFE" w:rsidP="0039099B">
      <w:pPr>
        <w:suppressAutoHyphens/>
        <w:ind w:firstLine="709"/>
        <w:jc w:val="center"/>
        <w:rPr>
          <w:rFonts w:ascii="Calibri" w:hAnsi="Calibri" w:cs="Calibri"/>
          <w:b/>
          <w:bCs/>
          <w:sz w:val="22"/>
          <w:szCs w:val="22"/>
          <w:u w:val="single"/>
          <w:lang w:val="bg-BG" w:eastAsia="bg-BG"/>
        </w:rPr>
      </w:pPr>
      <w:r w:rsidRPr="00285774">
        <w:rPr>
          <w:rFonts w:ascii="Calibri" w:hAnsi="Calibri" w:cs="Calibri"/>
          <w:b/>
          <w:bCs/>
          <w:sz w:val="22"/>
          <w:szCs w:val="22"/>
          <w:u w:val="single"/>
          <w:lang w:val="bg-BG" w:eastAsia="bg-BG"/>
        </w:rPr>
        <w:t>АНАЛИЗ НА ИКОНОМИЧЕСКОТО СЪСТОЯНИЕ</w:t>
      </w:r>
    </w:p>
    <w:p w14:paraId="328AFB7A" w14:textId="34D53FC3" w:rsidR="00D43EFE" w:rsidRPr="00285774" w:rsidRDefault="00D43EFE" w:rsidP="0039099B">
      <w:pPr>
        <w:suppressAutoHyphens/>
        <w:ind w:firstLine="709"/>
        <w:jc w:val="center"/>
        <w:rPr>
          <w:rFonts w:ascii="Calibri" w:hAnsi="Calibri" w:cs="Calibri"/>
          <w:b/>
          <w:bCs/>
          <w:sz w:val="22"/>
          <w:szCs w:val="22"/>
          <w:lang w:val="bg-BG" w:eastAsia="bg-BG"/>
        </w:rPr>
      </w:pPr>
      <w:r w:rsidRPr="00285774">
        <w:rPr>
          <w:rFonts w:ascii="Calibri" w:hAnsi="Calibri" w:cs="Calibri"/>
          <w:b/>
          <w:bCs/>
          <w:sz w:val="22"/>
          <w:szCs w:val="22"/>
          <w:lang w:val="bg-BG" w:eastAsia="bg-BG"/>
        </w:rPr>
        <w:t>Структура на приходите и разходите</w:t>
      </w:r>
    </w:p>
    <w:tbl>
      <w:tblPr>
        <w:tblW w:w="893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253"/>
        <w:gridCol w:w="1418"/>
        <w:gridCol w:w="1021"/>
        <w:gridCol w:w="1247"/>
        <w:gridCol w:w="992"/>
      </w:tblGrid>
      <w:tr w:rsidR="00D43EFE" w:rsidRPr="00285774" w14:paraId="794A1625" w14:textId="77777777" w:rsidTr="00EF662A">
        <w:trPr>
          <w:trHeight w:val="77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DE3451" w14:textId="77777777" w:rsidR="00D43EFE" w:rsidRPr="00285774" w:rsidRDefault="00D43EFE" w:rsidP="004E420F">
            <w:pPr>
              <w:suppressAutoHyphens/>
              <w:spacing w:line="240" w:lineRule="atLeast"/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</w:pPr>
            <w:r w:rsidRPr="00285774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89B55C" w14:textId="030E42FD" w:rsidR="00D43EFE" w:rsidRPr="00285774" w:rsidRDefault="00D43EFE" w:rsidP="00C61E64">
            <w:pPr>
              <w:suppressAutoHyphens/>
              <w:spacing w:line="240" w:lineRule="atLeast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</w:pPr>
            <w:r w:rsidRPr="00285774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Отчет 3</w:t>
            </w:r>
            <w:r w:rsidR="00074AD9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0</w:t>
            </w:r>
            <w:r w:rsidRPr="00285774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.</w:t>
            </w:r>
            <w:r w:rsidR="00403E74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0</w:t>
            </w:r>
            <w:r w:rsidR="00C61E64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9</w:t>
            </w:r>
            <w:r w:rsidRPr="00285774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.20</w:t>
            </w:r>
            <w:r w:rsidR="00E85E09" w:rsidRPr="00285774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2</w:t>
            </w:r>
            <w:r w:rsidR="00436465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5</w:t>
            </w:r>
            <w:r w:rsidRPr="00285774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 xml:space="preserve">    хил. лв.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FF4B2A" w14:textId="77777777" w:rsidR="00D43EFE" w:rsidRPr="00285774" w:rsidRDefault="00D43EFE" w:rsidP="004E420F">
            <w:pPr>
              <w:suppressAutoHyphens/>
              <w:spacing w:line="240" w:lineRule="atLeast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</w:pPr>
            <w:r w:rsidRPr="00285774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Дял в %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F33B56" w14:textId="6012298D" w:rsidR="00D43EFE" w:rsidRPr="00285774" w:rsidRDefault="00D43EFE" w:rsidP="00C61E64">
            <w:pPr>
              <w:suppressAutoHyphens/>
              <w:spacing w:line="240" w:lineRule="atLeast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</w:pPr>
            <w:r w:rsidRPr="00285774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Отчет 3</w:t>
            </w:r>
            <w:r w:rsidR="00074AD9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0</w:t>
            </w:r>
            <w:r w:rsidRPr="00285774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.</w:t>
            </w:r>
            <w:r w:rsidR="00403E74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0</w:t>
            </w:r>
            <w:r w:rsidR="00C61E64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9</w:t>
            </w:r>
            <w:r w:rsidRPr="00285774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.20</w:t>
            </w:r>
            <w:r w:rsidR="000F19E8" w:rsidRPr="00285774">
              <w:rPr>
                <w:rFonts w:ascii="Calibri" w:hAnsi="Calibri" w:cs="Calibri"/>
                <w:b/>
                <w:bCs/>
                <w:sz w:val="22"/>
                <w:szCs w:val="22"/>
                <w:lang w:eastAsia="bg-BG"/>
              </w:rPr>
              <w:t>2</w:t>
            </w:r>
            <w:r w:rsidR="00436465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4</w:t>
            </w:r>
            <w:r w:rsidRPr="00285774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 xml:space="preserve">   хил. лв.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82B1B" w14:textId="77777777" w:rsidR="00D43EFE" w:rsidRPr="00285774" w:rsidRDefault="00D43EFE" w:rsidP="004E420F">
            <w:pPr>
              <w:suppressAutoHyphens/>
              <w:spacing w:line="240" w:lineRule="atLeast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</w:pPr>
            <w:r w:rsidRPr="00285774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Дял в %</w:t>
            </w:r>
          </w:p>
          <w:p w14:paraId="57DAA072" w14:textId="77777777" w:rsidR="00D43EFE" w:rsidRPr="00285774" w:rsidRDefault="00D43EFE" w:rsidP="004E420F">
            <w:pPr>
              <w:suppressAutoHyphens/>
              <w:spacing w:line="240" w:lineRule="atLeast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</w:pPr>
          </w:p>
        </w:tc>
      </w:tr>
      <w:tr w:rsidR="008B2287" w:rsidRPr="00285774" w14:paraId="31EF128B" w14:textId="77777777" w:rsidTr="00EF662A">
        <w:trPr>
          <w:trHeight w:val="23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407664" w14:textId="77777777" w:rsidR="00D43EFE" w:rsidRPr="00285774" w:rsidRDefault="00D43EFE" w:rsidP="004E420F">
            <w:pPr>
              <w:suppressAutoHyphens/>
              <w:spacing w:line="240" w:lineRule="atLeast"/>
              <w:rPr>
                <w:rFonts w:ascii="Calibri" w:hAnsi="Calibri" w:cs="Calibri"/>
                <w:bCs/>
                <w:sz w:val="22"/>
                <w:szCs w:val="22"/>
                <w:lang w:val="bg-BG" w:eastAsia="bg-BG"/>
              </w:rPr>
            </w:pPr>
            <w:r w:rsidRPr="00285774">
              <w:rPr>
                <w:rFonts w:ascii="Calibri" w:hAnsi="Calibri" w:cs="Calibri"/>
                <w:bCs/>
                <w:sz w:val="22"/>
                <w:szCs w:val="22"/>
                <w:lang w:val="bg-BG" w:eastAsia="bg-BG"/>
              </w:rPr>
              <w:t xml:space="preserve">Нетни приходи от продажби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0A9201" w14:textId="44284599" w:rsidR="00D43EFE" w:rsidRPr="00285774" w:rsidRDefault="003269E5" w:rsidP="00F9241E">
            <w:pPr>
              <w:suppressAutoHyphens/>
              <w:spacing w:line="240" w:lineRule="atLeast"/>
              <w:jc w:val="right"/>
              <w:rPr>
                <w:rFonts w:ascii="Calibri" w:hAnsi="Calibri" w:cs="Calibri"/>
                <w:bCs/>
                <w:sz w:val="22"/>
                <w:szCs w:val="22"/>
                <w:lang w:val="bg-BG" w:eastAsia="bg-BG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bg-BG" w:eastAsia="bg-BG"/>
              </w:rPr>
              <w:t>353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8FE244" w14:textId="1321FD4C" w:rsidR="00D43EFE" w:rsidRPr="00285774" w:rsidRDefault="003269E5" w:rsidP="004E420F">
            <w:pPr>
              <w:suppressAutoHyphens/>
              <w:spacing w:line="240" w:lineRule="atLeast"/>
              <w:jc w:val="right"/>
              <w:rPr>
                <w:rFonts w:ascii="Calibri" w:hAnsi="Calibri" w:cs="Calibri"/>
                <w:bCs/>
                <w:sz w:val="22"/>
                <w:szCs w:val="22"/>
                <w:lang w:val="bg-BG" w:eastAsia="bg-BG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bg-BG" w:eastAsia="bg-BG"/>
              </w:rPr>
              <w:t>91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E8237E" w14:textId="432FCCFB" w:rsidR="00D43EFE" w:rsidRPr="00285774" w:rsidRDefault="00F217C8" w:rsidP="00A8456E">
            <w:pPr>
              <w:suppressAutoHyphens/>
              <w:spacing w:line="240" w:lineRule="atLeast"/>
              <w:jc w:val="right"/>
              <w:rPr>
                <w:rFonts w:ascii="Calibri" w:hAnsi="Calibri" w:cs="Calibri"/>
                <w:bCs/>
                <w:sz w:val="22"/>
                <w:szCs w:val="22"/>
                <w:lang w:val="bg-BG" w:eastAsia="bg-BG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bg-BG" w:eastAsia="bg-BG"/>
              </w:rPr>
              <w:t>208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67BFA" w14:textId="77777777" w:rsidR="00D43EFE" w:rsidRPr="00285774" w:rsidRDefault="00D43EFE" w:rsidP="004E420F">
            <w:pPr>
              <w:suppressAutoHyphens/>
              <w:spacing w:line="240" w:lineRule="atLeast"/>
              <w:jc w:val="right"/>
              <w:rPr>
                <w:rFonts w:ascii="Calibri" w:hAnsi="Calibri" w:cs="Calibri"/>
                <w:bCs/>
                <w:sz w:val="22"/>
                <w:szCs w:val="22"/>
                <w:lang w:eastAsia="bg-BG"/>
              </w:rPr>
            </w:pPr>
            <w:r w:rsidRPr="00285774">
              <w:rPr>
                <w:rFonts w:ascii="Calibri" w:hAnsi="Calibri" w:cs="Calibri"/>
                <w:bCs/>
                <w:sz w:val="22"/>
                <w:szCs w:val="22"/>
                <w:lang w:val="bg-BG" w:eastAsia="bg-BG"/>
              </w:rPr>
              <w:t>100</w:t>
            </w:r>
          </w:p>
        </w:tc>
      </w:tr>
      <w:tr w:rsidR="008B2287" w:rsidRPr="00285774" w14:paraId="2B83B995" w14:textId="77777777" w:rsidTr="00EF662A">
        <w:trPr>
          <w:trHeight w:val="29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A7278D" w14:textId="77777777" w:rsidR="00D43EFE" w:rsidRPr="00285774" w:rsidRDefault="00D43EFE" w:rsidP="004E420F">
            <w:pPr>
              <w:suppressAutoHyphens/>
              <w:spacing w:line="240" w:lineRule="atLeast"/>
              <w:rPr>
                <w:rFonts w:ascii="Calibri" w:hAnsi="Calibri" w:cs="Calibri"/>
                <w:bCs/>
                <w:sz w:val="22"/>
                <w:szCs w:val="22"/>
                <w:lang w:val="bg-BG" w:eastAsia="bg-BG"/>
              </w:rPr>
            </w:pPr>
            <w:r w:rsidRPr="00285774">
              <w:rPr>
                <w:rFonts w:ascii="Calibri" w:hAnsi="Calibri" w:cs="Calibri"/>
                <w:bCs/>
                <w:sz w:val="22"/>
                <w:szCs w:val="22"/>
                <w:lang w:val="bg-BG" w:eastAsia="bg-BG"/>
              </w:rPr>
              <w:t xml:space="preserve">Финансови приходи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A529E3" w14:textId="689F6F9B" w:rsidR="00D43EFE" w:rsidRPr="00285774" w:rsidRDefault="003269E5" w:rsidP="004E420F">
            <w:pPr>
              <w:suppressAutoHyphens/>
              <w:spacing w:line="240" w:lineRule="atLeast"/>
              <w:jc w:val="right"/>
              <w:rPr>
                <w:rFonts w:ascii="Calibri" w:hAnsi="Calibri" w:cs="Calibri"/>
                <w:bCs/>
                <w:sz w:val="22"/>
                <w:szCs w:val="22"/>
                <w:lang w:val="bg-BG" w:eastAsia="bg-BG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bg-BG" w:eastAsia="bg-BG"/>
              </w:rPr>
              <w:t>36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449EE3" w14:textId="0A8BE389" w:rsidR="00D43EFE" w:rsidRPr="00285774" w:rsidRDefault="003269E5" w:rsidP="004E420F">
            <w:pPr>
              <w:suppressAutoHyphens/>
              <w:spacing w:line="240" w:lineRule="atLeast"/>
              <w:jc w:val="right"/>
              <w:rPr>
                <w:rFonts w:ascii="Calibri" w:hAnsi="Calibri" w:cs="Calibri"/>
                <w:bCs/>
                <w:sz w:val="22"/>
                <w:szCs w:val="22"/>
                <w:lang w:val="bg-BG" w:eastAsia="bg-BG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bg-BG" w:eastAsia="bg-BG"/>
              </w:rPr>
              <w:t>9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9057DC" w14:textId="77777777" w:rsidR="00D43EFE" w:rsidRPr="00285774" w:rsidRDefault="00D43EFE" w:rsidP="004E420F">
            <w:pPr>
              <w:suppressAutoHyphens/>
              <w:spacing w:line="240" w:lineRule="atLeast"/>
              <w:jc w:val="right"/>
              <w:rPr>
                <w:rFonts w:ascii="Calibri" w:hAnsi="Calibri" w:cs="Calibri"/>
                <w:bCs/>
                <w:sz w:val="22"/>
                <w:szCs w:val="22"/>
                <w:lang w:val="bg-BG" w:eastAsia="bg-BG"/>
              </w:rPr>
            </w:pPr>
            <w:r w:rsidRPr="00285774">
              <w:rPr>
                <w:rFonts w:ascii="Calibri" w:hAnsi="Calibri" w:cs="Calibri"/>
                <w:bCs/>
                <w:sz w:val="22"/>
                <w:szCs w:val="22"/>
                <w:lang w:val="bg-BG" w:eastAsia="bg-BG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77442" w14:textId="77777777" w:rsidR="00D43EFE" w:rsidRPr="00285774" w:rsidRDefault="00D43EFE" w:rsidP="004E420F">
            <w:pPr>
              <w:suppressAutoHyphens/>
              <w:spacing w:line="240" w:lineRule="atLeast"/>
              <w:jc w:val="right"/>
              <w:rPr>
                <w:rFonts w:ascii="Calibri" w:hAnsi="Calibri" w:cs="Calibri"/>
                <w:bCs/>
                <w:sz w:val="22"/>
                <w:szCs w:val="22"/>
                <w:lang w:val="bg-BG" w:eastAsia="bg-BG"/>
              </w:rPr>
            </w:pPr>
            <w:r w:rsidRPr="00285774">
              <w:rPr>
                <w:rFonts w:ascii="Calibri" w:hAnsi="Calibri" w:cs="Calibri"/>
                <w:bCs/>
                <w:sz w:val="22"/>
                <w:szCs w:val="22"/>
                <w:lang w:val="bg-BG" w:eastAsia="bg-BG"/>
              </w:rPr>
              <w:t>-</w:t>
            </w:r>
          </w:p>
        </w:tc>
      </w:tr>
      <w:tr w:rsidR="00D43EFE" w:rsidRPr="00285774" w14:paraId="423BD2B6" w14:textId="77777777" w:rsidTr="00EF662A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73460B" w14:textId="77777777" w:rsidR="00D43EFE" w:rsidRPr="00285774" w:rsidRDefault="00D43EFE" w:rsidP="004E420F">
            <w:pPr>
              <w:suppressAutoHyphens/>
              <w:spacing w:line="240" w:lineRule="atLeast"/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</w:pPr>
            <w:r w:rsidRPr="00285774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Приходи общо: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5307B0" w14:textId="768902CA" w:rsidR="00D43EFE" w:rsidRPr="00285774" w:rsidRDefault="003269E5" w:rsidP="00F9241E">
            <w:pPr>
              <w:suppressAutoHyphens/>
              <w:spacing w:line="240" w:lineRule="atLeast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389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5AAFCC" w14:textId="77777777" w:rsidR="00D43EFE" w:rsidRPr="00285774" w:rsidRDefault="00D43EFE" w:rsidP="004E420F">
            <w:pPr>
              <w:suppressAutoHyphens/>
              <w:spacing w:line="240" w:lineRule="atLeast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</w:pPr>
            <w:r w:rsidRPr="00285774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100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16FC2E" w14:textId="4722E5C8" w:rsidR="00D43EFE" w:rsidRPr="00285774" w:rsidRDefault="00F217C8" w:rsidP="004E420F">
            <w:pPr>
              <w:suppressAutoHyphens/>
              <w:spacing w:line="240" w:lineRule="atLeast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208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526BC" w14:textId="77777777" w:rsidR="00D43EFE" w:rsidRPr="00285774" w:rsidRDefault="00D43EFE" w:rsidP="004E420F">
            <w:pPr>
              <w:suppressAutoHyphens/>
              <w:spacing w:line="240" w:lineRule="atLeast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</w:pPr>
            <w:r w:rsidRPr="00285774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100</w:t>
            </w:r>
          </w:p>
        </w:tc>
      </w:tr>
      <w:tr w:rsidR="00121A00" w:rsidRPr="00285774" w14:paraId="6282EB13" w14:textId="77777777" w:rsidTr="00EF662A">
        <w:trPr>
          <w:trHeight w:val="77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4F176E" w14:textId="77777777" w:rsidR="00121A00" w:rsidRPr="00285774" w:rsidRDefault="00121A00" w:rsidP="00121A00">
            <w:pPr>
              <w:suppressAutoHyphens/>
              <w:spacing w:line="240" w:lineRule="atLeast"/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</w:pPr>
            <w:r w:rsidRPr="00285774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lastRenderedPageBreak/>
              <w:t>Наименование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42C46F" w14:textId="000E1465" w:rsidR="00121A00" w:rsidRPr="00285774" w:rsidRDefault="00121A00" w:rsidP="00F14BC0">
            <w:pPr>
              <w:suppressAutoHyphens/>
              <w:spacing w:line="240" w:lineRule="atLeast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</w:pPr>
            <w:r w:rsidRPr="00285774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Отчет 3</w:t>
            </w:r>
            <w:r w:rsidR="00D036C0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0</w:t>
            </w:r>
            <w:r w:rsidRPr="00285774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.</w:t>
            </w:r>
            <w:r w:rsidR="009D7B79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0</w:t>
            </w:r>
            <w:r w:rsidR="00F14BC0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9</w:t>
            </w:r>
            <w:r w:rsidRPr="00285774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.202</w:t>
            </w:r>
            <w:r w:rsidR="00436465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5</w:t>
            </w:r>
            <w:r w:rsidRPr="00285774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 xml:space="preserve">    хил. лв.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769843" w14:textId="77777777" w:rsidR="00121A00" w:rsidRPr="00285774" w:rsidRDefault="00121A00" w:rsidP="00121A00">
            <w:pPr>
              <w:suppressAutoHyphens/>
              <w:spacing w:line="240" w:lineRule="atLeast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</w:pPr>
            <w:r w:rsidRPr="00285774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Дял в %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BC162F" w14:textId="77777777" w:rsidR="00121A00" w:rsidRPr="00285774" w:rsidRDefault="00121A00" w:rsidP="00121A00">
            <w:pPr>
              <w:suppressAutoHyphens/>
              <w:spacing w:line="240" w:lineRule="atLeast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</w:pPr>
            <w:r w:rsidRPr="00285774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 xml:space="preserve">Отчет </w:t>
            </w:r>
          </w:p>
          <w:p w14:paraId="37ABECBB" w14:textId="3C234B37" w:rsidR="00121A00" w:rsidRPr="00285774" w:rsidRDefault="00121A00" w:rsidP="00121A00">
            <w:pPr>
              <w:suppressAutoHyphens/>
              <w:spacing w:line="240" w:lineRule="atLeast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</w:pPr>
            <w:r w:rsidRPr="00285774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3</w:t>
            </w:r>
            <w:r w:rsidR="00D036C0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0</w:t>
            </w:r>
            <w:r w:rsidRPr="00285774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.</w:t>
            </w:r>
            <w:r w:rsidR="009D7B79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0</w:t>
            </w:r>
            <w:r w:rsidR="00871E57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9</w:t>
            </w:r>
            <w:r w:rsidRPr="00285774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 xml:space="preserve"> 20</w:t>
            </w:r>
            <w:r w:rsidR="00436465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24</w:t>
            </w:r>
            <w:r w:rsidRPr="00285774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 xml:space="preserve">  </w:t>
            </w:r>
          </w:p>
          <w:p w14:paraId="59A58BBD" w14:textId="77777777" w:rsidR="00121A00" w:rsidRPr="00285774" w:rsidRDefault="00121A00" w:rsidP="00121A00">
            <w:pPr>
              <w:suppressAutoHyphens/>
              <w:spacing w:line="240" w:lineRule="atLeast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</w:pPr>
            <w:r w:rsidRPr="00285774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хил. лв.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EA847" w14:textId="77777777" w:rsidR="00121A00" w:rsidRPr="00285774" w:rsidRDefault="00121A00" w:rsidP="00121A00">
            <w:pPr>
              <w:suppressAutoHyphens/>
              <w:spacing w:line="240" w:lineRule="atLeast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</w:pPr>
            <w:r w:rsidRPr="00285774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Дял в %</w:t>
            </w:r>
          </w:p>
          <w:p w14:paraId="64BA84BB" w14:textId="77777777" w:rsidR="00121A00" w:rsidRPr="00285774" w:rsidRDefault="00121A00" w:rsidP="00121A00">
            <w:pPr>
              <w:suppressAutoHyphens/>
              <w:spacing w:line="240" w:lineRule="atLeast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</w:pPr>
          </w:p>
        </w:tc>
      </w:tr>
      <w:tr w:rsidR="00121A00" w:rsidRPr="00285774" w14:paraId="6ABE069E" w14:textId="77777777" w:rsidTr="00EF662A">
        <w:trPr>
          <w:trHeight w:val="23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811C61" w14:textId="77777777" w:rsidR="00121A00" w:rsidRPr="00285774" w:rsidRDefault="00121A00" w:rsidP="00121A00">
            <w:pPr>
              <w:suppressAutoHyphens/>
              <w:spacing w:line="240" w:lineRule="atLeast"/>
              <w:rPr>
                <w:rFonts w:ascii="Calibri" w:hAnsi="Calibri" w:cs="Calibri"/>
                <w:bCs/>
                <w:sz w:val="22"/>
                <w:szCs w:val="22"/>
                <w:lang w:val="bg-BG" w:eastAsia="bg-BG"/>
              </w:rPr>
            </w:pPr>
            <w:r w:rsidRPr="00285774">
              <w:rPr>
                <w:rFonts w:ascii="Calibri" w:hAnsi="Calibri" w:cs="Calibri"/>
                <w:bCs/>
                <w:sz w:val="22"/>
                <w:szCs w:val="22"/>
                <w:lang w:val="bg-BG" w:eastAsia="bg-BG"/>
              </w:rPr>
              <w:t>Разходи за дейността общо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2AA555" w14:textId="3D1C2BC3" w:rsidR="00121A00" w:rsidRPr="00F67929" w:rsidRDefault="002F2D27" w:rsidP="00EF2472">
            <w:pPr>
              <w:suppressAutoHyphens/>
              <w:spacing w:line="240" w:lineRule="atLeast"/>
              <w:jc w:val="right"/>
              <w:rPr>
                <w:rFonts w:ascii="Calibri" w:hAnsi="Calibri" w:cs="Calibri"/>
                <w:bCs/>
                <w:sz w:val="22"/>
                <w:szCs w:val="22"/>
                <w:lang w:eastAsia="bg-BG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bg-BG" w:eastAsia="bg-BG"/>
              </w:rPr>
              <w:t>1</w:t>
            </w:r>
            <w:r w:rsidR="00EF2472">
              <w:rPr>
                <w:rFonts w:ascii="Calibri" w:hAnsi="Calibri" w:cs="Calibri"/>
                <w:bCs/>
                <w:sz w:val="22"/>
                <w:szCs w:val="22"/>
                <w:lang w:val="bg-BG" w:eastAsia="bg-BG"/>
              </w:rPr>
              <w:t>57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157D87" w14:textId="75C356E4" w:rsidR="00121A00" w:rsidRPr="00285774" w:rsidRDefault="00EF2472" w:rsidP="00121A00">
            <w:pPr>
              <w:suppressAutoHyphens/>
              <w:spacing w:line="240" w:lineRule="atLeast"/>
              <w:jc w:val="right"/>
              <w:rPr>
                <w:rFonts w:ascii="Calibri" w:hAnsi="Calibri" w:cs="Calibri"/>
                <w:bCs/>
                <w:sz w:val="22"/>
                <w:szCs w:val="22"/>
                <w:lang w:eastAsia="bg-BG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bg-BG" w:eastAsia="bg-BG"/>
              </w:rPr>
              <w:t>67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7D811B" w14:textId="04934171" w:rsidR="00121A00" w:rsidRPr="00285774" w:rsidRDefault="00703A29" w:rsidP="00436465">
            <w:pPr>
              <w:suppressAutoHyphens/>
              <w:spacing w:line="240" w:lineRule="atLeast"/>
              <w:jc w:val="right"/>
              <w:rPr>
                <w:rFonts w:ascii="Calibri" w:hAnsi="Calibri" w:cs="Calibri"/>
                <w:bCs/>
                <w:sz w:val="22"/>
                <w:szCs w:val="22"/>
                <w:lang w:val="bg-BG" w:eastAsia="bg-BG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bg-BG" w:eastAsia="bg-BG"/>
              </w:rPr>
              <w:t>143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EB336" w14:textId="74688511" w:rsidR="00121A00" w:rsidRPr="00285774" w:rsidRDefault="00703A29" w:rsidP="00A26D16">
            <w:pPr>
              <w:suppressAutoHyphens/>
              <w:spacing w:line="240" w:lineRule="atLeast"/>
              <w:jc w:val="right"/>
              <w:rPr>
                <w:rFonts w:ascii="Calibri" w:hAnsi="Calibri" w:cs="Calibri"/>
                <w:bCs/>
                <w:sz w:val="22"/>
                <w:szCs w:val="22"/>
                <w:lang w:val="bg-BG" w:eastAsia="bg-BG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bg-BG" w:eastAsia="bg-BG"/>
              </w:rPr>
              <w:t>99</w:t>
            </w:r>
          </w:p>
        </w:tc>
      </w:tr>
      <w:tr w:rsidR="00121A00" w:rsidRPr="00285774" w14:paraId="0FA0A2C2" w14:textId="77777777" w:rsidTr="00EF662A">
        <w:trPr>
          <w:trHeight w:val="29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10B9BC" w14:textId="77777777" w:rsidR="00121A00" w:rsidRPr="00285774" w:rsidRDefault="00121A00" w:rsidP="00121A00">
            <w:pPr>
              <w:suppressAutoHyphens/>
              <w:spacing w:line="240" w:lineRule="atLeast"/>
              <w:rPr>
                <w:rFonts w:ascii="Calibri" w:hAnsi="Calibri" w:cs="Calibri"/>
                <w:bCs/>
                <w:sz w:val="22"/>
                <w:szCs w:val="22"/>
                <w:lang w:val="bg-BG" w:eastAsia="bg-BG"/>
              </w:rPr>
            </w:pPr>
            <w:r w:rsidRPr="00285774">
              <w:rPr>
                <w:rFonts w:ascii="Calibri" w:hAnsi="Calibri" w:cs="Calibri"/>
                <w:bCs/>
                <w:sz w:val="22"/>
                <w:szCs w:val="22"/>
                <w:lang w:val="bg-BG" w:eastAsia="bg-BG"/>
              </w:rPr>
              <w:t>Финансови разходи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B22F12" w14:textId="1DDF7E0B" w:rsidR="00121A00" w:rsidRPr="00285774" w:rsidRDefault="00EF2472" w:rsidP="00436465">
            <w:pPr>
              <w:suppressAutoHyphens/>
              <w:spacing w:line="240" w:lineRule="atLeast"/>
              <w:jc w:val="right"/>
              <w:rPr>
                <w:rFonts w:ascii="Calibri" w:hAnsi="Calibri" w:cs="Calibri"/>
                <w:bCs/>
                <w:sz w:val="22"/>
                <w:szCs w:val="22"/>
                <w:lang w:val="bg-BG" w:eastAsia="bg-BG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bg-BG" w:eastAsia="bg-BG"/>
              </w:rPr>
              <w:t>76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C4B436" w14:textId="16637AE7" w:rsidR="00121A00" w:rsidRPr="00285774" w:rsidRDefault="00EF2472" w:rsidP="00121A00">
            <w:pPr>
              <w:suppressAutoHyphens/>
              <w:spacing w:line="240" w:lineRule="atLeast"/>
              <w:jc w:val="right"/>
              <w:rPr>
                <w:rFonts w:ascii="Calibri" w:hAnsi="Calibri" w:cs="Calibri"/>
                <w:bCs/>
                <w:sz w:val="22"/>
                <w:szCs w:val="22"/>
                <w:lang w:eastAsia="bg-BG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bg-BG" w:eastAsia="bg-BG"/>
              </w:rPr>
              <w:t>33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423A08" w14:textId="498FACE1" w:rsidR="00121A00" w:rsidRPr="00285774" w:rsidRDefault="00703A29" w:rsidP="00121A00">
            <w:pPr>
              <w:suppressAutoHyphens/>
              <w:spacing w:line="240" w:lineRule="atLeast"/>
              <w:jc w:val="right"/>
              <w:rPr>
                <w:rFonts w:ascii="Calibri" w:hAnsi="Calibri" w:cs="Calibri"/>
                <w:bCs/>
                <w:sz w:val="22"/>
                <w:szCs w:val="22"/>
                <w:lang w:val="bg-BG" w:eastAsia="bg-BG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92A82" w14:textId="2685DA07" w:rsidR="00121A00" w:rsidRPr="00285774" w:rsidRDefault="00703A29" w:rsidP="00B672F7">
            <w:pPr>
              <w:suppressAutoHyphens/>
              <w:spacing w:line="240" w:lineRule="atLeast"/>
              <w:jc w:val="right"/>
              <w:rPr>
                <w:rFonts w:ascii="Calibri" w:hAnsi="Calibri" w:cs="Calibri"/>
                <w:bCs/>
                <w:sz w:val="22"/>
                <w:szCs w:val="22"/>
                <w:lang w:val="bg-BG" w:eastAsia="bg-BG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bg-BG" w:eastAsia="bg-BG"/>
              </w:rPr>
              <w:t>1</w:t>
            </w:r>
          </w:p>
        </w:tc>
      </w:tr>
      <w:tr w:rsidR="00121A00" w:rsidRPr="00285774" w14:paraId="35BC90DF" w14:textId="77777777" w:rsidTr="00EF662A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90A4AD" w14:textId="77777777" w:rsidR="00121A00" w:rsidRPr="00285774" w:rsidRDefault="00121A00" w:rsidP="00121A00">
            <w:pPr>
              <w:suppressAutoHyphens/>
              <w:spacing w:line="240" w:lineRule="atLeast"/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</w:pPr>
            <w:r w:rsidRPr="00285774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Разходи общо: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0A3D2A" w14:textId="14544DC8" w:rsidR="00121A00" w:rsidRPr="00F67929" w:rsidRDefault="00EF2472" w:rsidP="00121A00">
            <w:pPr>
              <w:suppressAutoHyphens/>
              <w:spacing w:line="240" w:lineRule="atLeast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eastAsia="bg-BG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233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D95690" w14:textId="77777777" w:rsidR="00121A00" w:rsidRPr="00285774" w:rsidRDefault="00121A00" w:rsidP="00121A00">
            <w:pPr>
              <w:suppressAutoHyphens/>
              <w:spacing w:line="240" w:lineRule="atLeast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</w:pPr>
            <w:r w:rsidRPr="00285774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100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DAB825" w14:textId="32546F99" w:rsidR="00121A00" w:rsidRPr="00285774" w:rsidRDefault="00703A29" w:rsidP="00436465">
            <w:pPr>
              <w:suppressAutoHyphens/>
              <w:spacing w:line="240" w:lineRule="atLeast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144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71139" w14:textId="77777777" w:rsidR="00121A00" w:rsidRPr="00285774" w:rsidRDefault="00121A00" w:rsidP="00121A00">
            <w:pPr>
              <w:suppressAutoHyphens/>
              <w:spacing w:line="240" w:lineRule="atLeast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</w:pPr>
            <w:r w:rsidRPr="00285774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100</w:t>
            </w:r>
          </w:p>
        </w:tc>
      </w:tr>
      <w:tr w:rsidR="006755A3" w:rsidRPr="00285774" w14:paraId="7B803D86" w14:textId="77777777" w:rsidTr="00EF662A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0E9AB3" w14:textId="77777777" w:rsidR="006755A3" w:rsidRPr="00285774" w:rsidRDefault="006755A3" w:rsidP="006755A3">
            <w:pPr>
              <w:suppressAutoHyphens/>
              <w:spacing w:line="240" w:lineRule="atLeast"/>
              <w:rPr>
                <w:rFonts w:ascii="Calibri" w:hAnsi="Calibri" w:cs="Calibri"/>
                <w:b/>
                <w:sz w:val="22"/>
                <w:szCs w:val="22"/>
                <w:lang w:val="bg-BG" w:eastAsia="ar-SA"/>
              </w:rPr>
            </w:pPr>
            <w:r w:rsidRPr="005A289D">
              <w:rPr>
                <w:rFonts w:ascii="Calibri" w:hAnsi="Calibri" w:cs="Calibri"/>
                <w:bCs/>
                <w:sz w:val="22"/>
                <w:szCs w:val="22"/>
                <w:lang w:val="bg-BG" w:eastAsia="bg-BG"/>
              </w:rPr>
              <w:t>Печалби от промяна на справедливата стойност на инвестиционни имоти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5176C8" w14:textId="4994505C" w:rsidR="006755A3" w:rsidRDefault="002F2D27" w:rsidP="00847778">
            <w:pPr>
              <w:suppressAutoHyphens/>
              <w:spacing w:line="240" w:lineRule="atLeast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-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46A183" w14:textId="77777777" w:rsidR="006755A3" w:rsidRPr="00285774" w:rsidRDefault="006755A3" w:rsidP="00121A00">
            <w:pPr>
              <w:suppressAutoHyphens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bg-BG" w:eastAsia="ar-SA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AEE3AD" w14:textId="560412F9" w:rsidR="006755A3" w:rsidRDefault="002F2D27" w:rsidP="00847778">
            <w:pPr>
              <w:suppressAutoHyphens/>
              <w:spacing w:line="240" w:lineRule="atLeast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12976" w14:textId="77777777" w:rsidR="006755A3" w:rsidRPr="00285774" w:rsidRDefault="006755A3" w:rsidP="00121A00">
            <w:pPr>
              <w:suppressAutoHyphens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bg-BG" w:eastAsia="ar-SA"/>
              </w:rPr>
            </w:pPr>
          </w:p>
        </w:tc>
      </w:tr>
      <w:tr w:rsidR="00121A00" w:rsidRPr="00285774" w14:paraId="61B48E31" w14:textId="77777777" w:rsidTr="00EF662A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53D96" w14:textId="77777777" w:rsidR="00121A00" w:rsidRPr="00285774" w:rsidRDefault="00121A00" w:rsidP="00121A00">
            <w:pPr>
              <w:suppressAutoHyphens/>
              <w:spacing w:line="240" w:lineRule="atLeast"/>
              <w:rPr>
                <w:rFonts w:ascii="Calibri" w:hAnsi="Calibri" w:cs="Calibri"/>
                <w:b/>
                <w:sz w:val="22"/>
                <w:szCs w:val="22"/>
                <w:lang w:val="bg-BG" w:eastAsia="ar-SA"/>
              </w:rPr>
            </w:pPr>
            <w:r w:rsidRPr="00285774">
              <w:rPr>
                <w:rFonts w:ascii="Calibri" w:hAnsi="Calibri" w:cs="Calibri"/>
                <w:b/>
                <w:sz w:val="22"/>
                <w:szCs w:val="22"/>
                <w:lang w:val="bg-BG" w:eastAsia="ar-SA"/>
              </w:rPr>
              <w:t>Финансов резултат преди данъци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D8595F" w14:textId="659ED27A" w:rsidR="00121A00" w:rsidRPr="00285774" w:rsidRDefault="007530FB" w:rsidP="00847778">
            <w:pPr>
              <w:suppressAutoHyphens/>
              <w:spacing w:line="240" w:lineRule="atLeast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156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E935A1" w14:textId="77777777" w:rsidR="00121A00" w:rsidRPr="00285774" w:rsidRDefault="00121A00" w:rsidP="00121A00">
            <w:pPr>
              <w:suppressAutoHyphens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bg-BG" w:eastAsia="ar-SA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B4116" w14:textId="18ABA32C" w:rsidR="00121A00" w:rsidRPr="00285774" w:rsidRDefault="00031831" w:rsidP="00847778">
            <w:pPr>
              <w:suppressAutoHyphens/>
              <w:spacing w:line="240" w:lineRule="atLeast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64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CD141" w14:textId="77777777" w:rsidR="00121A00" w:rsidRPr="00285774" w:rsidRDefault="00121A00" w:rsidP="00121A00">
            <w:pPr>
              <w:suppressAutoHyphens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bg-BG" w:eastAsia="ar-SA"/>
              </w:rPr>
            </w:pPr>
          </w:p>
        </w:tc>
      </w:tr>
      <w:tr w:rsidR="00121A00" w:rsidRPr="00285774" w14:paraId="22DFCBA8" w14:textId="77777777" w:rsidTr="00EF662A">
        <w:trPr>
          <w:trHeight w:val="402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FD700" w14:textId="77777777" w:rsidR="00121A00" w:rsidRPr="00285774" w:rsidRDefault="00121A00" w:rsidP="00121A00">
            <w:pPr>
              <w:suppressAutoHyphens/>
              <w:spacing w:line="240" w:lineRule="atLeast"/>
              <w:rPr>
                <w:rFonts w:ascii="Calibri" w:hAnsi="Calibri" w:cs="Calibri"/>
                <w:b/>
                <w:sz w:val="22"/>
                <w:szCs w:val="22"/>
                <w:lang w:val="bg-BG" w:eastAsia="ar-SA"/>
              </w:rPr>
            </w:pPr>
            <w:r w:rsidRPr="00285774">
              <w:rPr>
                <w:rFonts w:ascii="Calibri" w:hAnsi="Calibri" w:cs="Calibri"/>
                <w:b/>
                <w:sz w:val="22"/>
                <w:szCs w:val="22"/>
                <w:lang w:val="bg-BG" w:eastAsia="ar-SA"/>
              </w:rPr>
              <w:t>Финансов резултат след данъци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A7F5BC" w14:textId="0F1BFD41" w:rsidR="00121A00" w:rsidRPr="00285774" w:rsidRDefault="007530FB" w:rsidP="00847778">
            <w:pPr>
              <w:suppressAutoHyphens/>
              <w:spacing w:line="240" w:lineRule="atLeast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156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8B2C3B" w14:textId="77777777" w:rsidR="00121A00" w:rsidRPr="00285774" w:rsidRDefault="00121A00" w:rsidP="00121A00">
            <w:pPr>
              <w:suppressAutoHyphens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bg-BG" w:eastAsia="ar-SA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2C7B60" w14:textId="0EAE3501" w:rsidR="00121A00" w:rsidRPr="00285774" w:rsidRDefault="00031831" w:rsidP="00847778">
            <w:pPr>
              <w:suppressAutoHyphens/>
              <w:spacing w:line="240" w:lineRule="atLeast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64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5BE3C" w14:textId="77777777" w:rsidR="00121A00" w:rsidRPr="00285774" w:rsidRDefault="00121A00" w:rsidP="00121A00">
            <w:pPr>
              <w:suppressAutoHyphens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bg-BG" w:eastAsia="ar-SA"/>
              </w:rPr>
            </w:pPr>
          </w:p>
        </w:tc>
      </w:tr>
    </w:tbl>
    <w:p w14:paraId="7E94A6EC" w14:textId="1A785709" w:rsidR="00D43EFE" w:rsidRPr="00285774" w:rsidRDefault="00D43EFE" w:rsidP="00D43EFE">
      <w:pPr>
        <w:ind w:firstLine="708"/>
        <w:jc w:val="both"/>
        <w:rPr>
          <w:rFonts w:ascii="Calibri" w:hAnsi="Calibri" w:cs="Calibri"/>
          <w:bCs/>
          <w:sz w:val="22"/>
          <w:szCs w:val="22"/>
          <w:lang w:val="bg-BG" w:eastAsia="bg-BG"/>
        </w:rPr>
      </w:pPr>
      <w:r w:rsidRPr="00285774">
        <w:rPr>
          <w:rFonts w:ascii="Calibri" w:hAnsi="Calibri" w:cs="Calibri"/>
          <w:bCs/>
          <w:sz w:val="22"/>
          <w:szCs w:val="22"/>
          <w:lang w:val="bg-BG" w:eastAsia="bg-BG"/>
        </w:rPr>
        <w:t>Финансовият резултат към 3</w:t>
      </w:r>
      <w:r w:rsidR="002759C6">
        <w:rPr>
          <w:rFonts w:ascii="Calibri" w:hAnsi="Calibri" w:cs="Calibri"/>
          <w:bCs/>
          <w:sz w:val="22"/>
          <w:szCs w:val="22"/>
          <w:lang w:val="bg-BG" w:eastAsia="bg-BG"/>
        </w:rPr>
        <w:t>0</w:t>
      </w:r>
      <w:r w:rsidRPr="00285774">
        <w:rPr>
          <w:rFonts w:ascii="Calibri" w:hAnsi="Calibri" w:cs="Calibri"/>
          <w:bCs/>
          <w:sz w:val="22"/>
          <w:szCs w:val="22"/>
          <w:lang w:val="bg-BG" w:eastAsia="bg-BG"/>
        </w:rPr>
        <w:t>.</w:t>
      </w:r>
      <w:r w:rsidR="002F0D86">
        <w:rPr>
          <w:rFonts w:ascii="Calibri" w:hAnsi="Calibri" w:cs="Calibri"/>
          <w:bCs/>
          <w:sz w:val="22"/>
          <w:szCs w:val="22"/>
          <w:lang w:val="bg-BG" w:eastAsia="bg-BG"/>
        </w:rPr>
        <w:t>0</w:t>
      </w:r>
      <w:r w:rsidR="007530FB">
        <w:rPr>
          <w:rFonts w:ascii="Calibri" w:hAnsi="Calibri" w:cs="Calibri"/>
          <w:bCs/>
          <w:sz w:val="22"/>
          <w:szCs w:val="22"/>
          <w:lang w:val="bg-BG" w:eastAsia="bg-BG"/>
        </w:rPr>
        <w:t>9</w:t>
      </w:r>
      <w:r w:rsidRPr="00285774">
        <w:rPr>
          <w:rFonts w:ascii="Calibri" w:hAnsi="Calibri" w:cs="Calibri"/>
          <w:bCs/>
          <w:sz w:val="22"/>
          <w:szCs w:val="22"/>
          <w:lang w:val="bg-BG" w:eastAsia="bg-BG"/>
        </w:rPr>
        <w:t>.20</w:t>
      </w:r>
      <w:r w:rsidR="00E85E09" w:rsidRPr="00285774">
        <w:rPr>
          <w:rFonts w:ascii="Calibri" w:hAnsi="Calibri" w:cs="Calibri"/>
          <w:bCs/>
          <w:sz w:val="22"/>
          <w:szCs w:val="22"/>
          <w:lang w:val="bg-BG" w:eastAsia="bg-BG"/>
        </w:rPr>
        <w:t>2</w:t>
      </w:r>
      <w:r w:rsidR="007E620D">
        <w:rPr>
          <w:rFonts w:ascii="Calibri" w:hAnsi="Calibri" w:cs="Calibri"/>
          <w:bCs/>
          <w:sz w:val="22"/>
          <w:szCs w:val="22"/>
          <w:lang w:val="ru-RU" w:eastAsia="bg-BG"/>
        </w:rPr>
        <w:t>5</w:t>
      </w:r>
      <w:r w:rsidRPr="00285774">
        <w:rPr>
          <w:rFonts w:ascii="Calibri" w:hAnsi="Calibri" w:cs="Calibri"/>
          <w:bCs/>
          <w:sz w:val="22"/>
          <w:szCs w:val="22"/>
          <w:lang w:val="bg-BG" w:eastAsia="bg-BG"/>
        </w:rPr>
        <w:t xml:space="preserve"> г. е </w:t>
      </w:r>
      <w:r w:rsidR="002759C6">
        <w:rPr>
          <w:rFonts w:ascii="Calibri" w:hAnsi="Calibri" w:cs="Calibri"/>
          <w:bCs/>
          <w:sz w:val="22"/>
          <w:szCs w:val="22"/>
          <w:lang w:val="bg-BG" w:eastAsia="bg-BG"/>
        </w:rPr>
        <w:t>печалба</w:t>
      </w:r>
      <w:r w:rsidRPr="00285774">
        <w:rPr>
          <w:rFonts w:ascii="Calibri" w:hAnsi="Calibri" w:cs="Calibri"/>
          <w:bCs/>
          <w:sz w:val="22"/>
          <w:szCs w:val="22"/>
          <w:lang w:val="bg-BG" w:eastAsia="bg-BG"/>
        </w:rPr>
        <w:t xml:space="preserve"> в размер на </w:t>
      </w:r>
      <w:r w:rsidR="007530FB">
        <w:rPr>
          <w:rFonts w:ascii="Calibri" w:hAnsi="Calibri" w:cs="Calibri"/>
          <w:bCs/>
          <w:sz w:val="22"/>
          <w:szCs w:val="22"/>
          <w:lang w:val="ru-RU" w:eastAsia="bg-BG"/>
        </w:rPr>
        <w:t>156</w:t>
      </w:r>
      <w:r w:rsidRPr="00285774">
        <w:rPr>
          <w:rFonts w:ascii="Calibri" w:hAnsi="Calibri" w:cs="Calibri"/>
          <w:bCs/>
          <w:sz w:val="22"/>
          <w:szCs w:val="22"/>
          <w:lang w:val="bg-BG" w:eastAsia="bg-BG"/>
        </w:rPr>
        <w:t xml:space="preserve"> хил. лв. </w:t>
      </w:r>
    </w:p>
    <w:p w14:paraId="27D4A319" w14:textId="77777777" w:rsidR="00D43EFE" w:rsidRPr="00285774" w:rsidRDefault="00D43EFE" w:rsidP="00D43EFE">
      <w:pPr>
        <w:jc w:val="both"/>
        <w:rPr>
          <w:rFonts w:ascii="Calibri" w:hAnsi="Calibri" w:cs="Calibri"/>
          <w:b/>
          <w:bCs/>
          <w:sz w:val="22"/>
          <w:szCs w:val="22"/>
          <w:u w:val="single"/>
          <w:lang w:val="bg-BG" w:eastAsia="bg-BG"/>
        </w:rPr>
      </w:pPr>
    </w:p>
    <w:p w14:paraId="2381B732" w14:textId="77777777" w:rsidR="00D43EFE" w:rsidRPr="00360173" w:rsidRDefault="00D43EFE" w:rsidP="00D43EFE">
      <w:pPr>
        <w:jc w:val="center"/>
        <w:rPr>
          <w:rFonts w:ascii="Calibri" w:hAnsi="Calibri" w:cs="Calibri"/>
          <w:b/>
          <w:bCs/>
          <w:sz w:val="22"/>
          <w:szCs w:val="22"/>
          <w:u w:val="single"/>
          <w:lang w:val="bg-BG" w:eastAsia="bg-BG"/>
        </w:rPr>
      </w:pPr>
      <w:r w:rsidRPr="00360173">
        <w:rPr>
          <w:rFonts w:ascii="Calibri" w:hAnsi="Calibri" w:cs="Calibri"/>
          <w:b/>
          <w:bCs/>
          <w:sz w:val="22"/>
          <w:szCs w:val="22"/>
          <w:u w:val="single"/>
          <w:lang w:val="bg-BG" w:eastAsia="bg-BG"/>
        </w:rPr>
        <w:t>СИСТЕМАТИЗИРАНА ФИНАНСОВА ИНФОРМАЦИЯ</w:t>
      </w:r>
    </w:p>
    <w:tbl>
      <w:tblPr>
        <w:tblpPr w:leftFromText="180" w:rightFromText="180" w:vertAnchor="text" w:horzAnchor="margin" w:tblpY="162"/>
        <w:tblW w:w="8985" w:type="dxa"/>
        <w:tblLayout w:type="fixed"/>
        <w:tblLook w:val="0000" w:firstRow="0" w:lastRow="0" w:firstColumn="0" w:lastColumn="0" w:noHBand="0" w:noVBand="0"/>
      </w:tblPr>
      <w:tblGrid>
        <w:gridCol w:w="5524"/>
        <w:gridCol w:w="1842"/>
        <w:gridCol w:w="1619"/>
      </w:tblGrid>
      <w:tr w:rsidR="00DC3506" w:rsidRPr="00300D06" w14:paraId="1B459CDE" w14:textId="77777777" w:rsidTr="00DC3506">
        <w:trPr>
          <w:trHeight w:val="273"/>
        </w:trPr>
        <w:tc>
          <w:tcPr>
            <w:tcW w:w="55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52FF895" w14:textId="77777777" w:rsidR="00DC3506" w:rsidRPr="00360173" w:rsidRDefault="00DC3506" w:rsidP="00AC2BDC">
            <w:pPr>
              <w:ind w:firstLine="34"/>
              <w:rPr>
                <w:rFonts w:ascii="Calibri" w:hAnsi="Calibri" w:cs="Calibri"/>
                <w:bCs/>
                <w:sz w:val="22"/>
                <w:szCs w:val="22"/>
              </w:rPr>
            </w:pPr>
            <w:r w:rsidRPr="00360173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Показател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6036C1" w14:textId="76CE4416" w:rsidR="00DC3506" w:rsidRPr="00360173" w:rsidRDefault="00DC3506" w:rsidP="009A06E0">
            <w:pPr>
              <w:suppressAutoHyphens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</w:pPr>
            <w:r w:rsidRPr="00360173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3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0</w:t>
            </w:r>
            <w:r w:rsidRPr="00360173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.0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9</w:t>
            </w:r>
            <w:r w:rsidRPr="00360173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.202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5</w:t>
            </w:r>
            <w:r w:rsidRPr="00360173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г.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218705" w14:textId="273AC0A0" w:rsidR="00DC3506" w:rsidRPr="00360173" w:rsidRDefault="00DC3506" w:rsidP="00AC2BDC">
            <w:pPr>
              <w:suppressAutoHyphens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</w:pPr>
            <w:r w:rsidRPr="00360173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31.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12</w:t>
            </w:r>
            <w:r w:rsidRPr="00360173">
              <w:rPr>
                <w:rFonts w:ascii="Calibri" w:hAnsi="Calibri" w:cs="Calibri"/>
                <w:b/>
                <w:bCs/>
                <w:sz w:val="22"/>
                <w:szCs w:val="22"/>
                <w:lang w:val="bg-BG" w:eastAsia="bg-BG"/>
              </w:rPr>
              <w:t>.2024г.</w:t>
            </w:r>
          </w:p>
        </w:tc>
      </w:tr>
      <w:tr w:rsidR="00DC3506" w:rsidRPr="00300D06" w14:paraId="6117D57A" w14:textId="77777777" w:rsidTr="00DC3506">
        <w:trPr>
          <w:trHeight w:val="258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9FA027" w14:textId="77777777" w:rsidR="00DC3506" w:rsidRPr="00360173" w:rsidRDefault="00DC3506" w:rsidP="00AC2BDC">
            <w:pPr>
              <w:ind w:firstLine="34"/>
              <w:rPr>
                <w:rFonts w:ascii="Calibri" w:hAnsi="Calibri" w:cs="Calibri"/>
                <w:bCs/>
                <w:sz w:val="22"/>
                <w:szCs w:val="22"/>
                <w:lang w:val="ru-RU"/>
              </w:rPr>
            </w:pPr>
            <w:r w:rsidRPr="00360173">
              <w:rPr>
                <w:rFonts w:ascii="Calibri" w:hAnsi="Calibri" w:cs="Calibri"/>
                <w:bCs/>
                <w:sz w:val="22"/>
                <w:szCs w:val="22"/>
                <w:lang w:val="ru-RU"/>
              </w:rPr>
              <w:t xml:space="preserve">Сума на </w:t>
            </w:r>
            <w:proofErr w:type="spellStart"/>
            <w:r w:rsidRPr="00360173">
              <w:rPr>
                <w:rFonts w:ascii="Calibri" w:hAnsi="Calibri" w:cs="Calibri"/>
                <w:bCs/>
                <w:sz w:val="22"/>
                <w:szCs w:val="22"/>
                <w:lang w:val="ru-RU"/>
              </w:rPr>
              <w:t>активите</w:t>
            </w:r>
            <w:proofErr w:type="spellEnd"/>
            <w:r w:rsidRPr="00360173">
              <w:rPr>
                <w:rFonts w:ascii="Calibri" w:hAnsi="Calibri" w:cs="Calibri"/>
                <w:bCs/>
                <w:sz w:val="22"/>
                <w:szCs w:val="22"/>
                <w:lang w:val="ru-RU"/>
              </w:rPr>
              <w:t xml:space="preserve"> (хил. </w:t>
            </w:r>
            <w:proofErr w:type="spellStart"/>
            <w:r w:rsidRPr="00360173">
              <w:rPr>
                <w:rFonts w:ascii="Calibri" w:hAnsi="Calibri" w:cs="Calibri"/>
                <w:bCs/>
                <w:sz w:val="22"/>
                <w:szCs w:val="22"/>
                <w:lang w:val="ru-RU"/>
              </w:rPr>
              <w:t>лв</w:t>
            </w:r>
            <w:proofErr w:type="spellEnd"/>
            <w:r w:rsidRPr="00360173">
              <w:rPr>
                <w:rFonts w:ascii="Calibri" w:hAnsi="Calibri" w:cs="Calibri"/>
                <w:bCs/>
                <w:sz w:val="22"/>
                <w:szCs w:val="22"/>
                <w:lang w:val="ru-RU"/>
              </w:rPr>
              <w:t>.)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CFD826" w14:textId="49FDBAD3" w:rsidR="00DC3506" w:rsidRPr="004733F9" w:rsidRDefault="00DC3506" w:rsidP="006E6B0A">
            <w:pPr>
              <w:suppressAutoHyphens/>
              <w:ind w:firstLine="176"/>
              <w:jc w:val="right"/>
              <w:rPr>
                <w:rFonts w:ascii="Calibri" w:hAnsi="Calibri" w:cs="Calibri"/>
                <w:bCs/>
                <w:sz w:val="22"/>
                <w:szCs w:val="22"/>
                <w:lang w:val="bg-BG"/>
              </w:rPr>
            </w:pPr>
            <w:r w:rsidRPr="00360173">
              <w:rPr>
                <w:rFonts w:ascii="Calibri" w:hAnsi="Calibri" w:cs="Calibri"/>
                <w:bCs/>
                <w:sz w:val="22"/>
                <w:szCs w:val="22"/>
                <w:lang w:val="bg-BG"/>
              </w:rPr>
              <w:t>1</w:t>
            </w:r>
            <w:r>
              <w:rPr>
                <w:rFonts w:ascii="Calibri" w:hAnsi="Calibri" w:cs="Calibri"/>
                <w:bCs/>
                <w:sz w:val="22"/>
                <w:szCs w:val="22"/>
                <w:lang w:val="bg-BG"/>
              </w:rPr>
              <w:t>5</w:t>
            </w:r>
            <w:r w:rsidRPr="00360173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Cs/>
                <w:sz w:val="22"/>
                <w:szCs w:val="22"/>
                <w:lang w:val="bg-BG"/>
              </w:rPr>
              <w:t>279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A41DCC" w14:textId="590D9BB3" w:rsidR="00DC3506" w:rsidRPr="00360173" w:rsidRDefault="00DC3506" w:rsidP="00AC2BDC">
            <w:pPr>
              <w:suppressAutoHyphens/>
              <w:ind w:firstLine="176"/>
              <w:jc w:val="right"/>
              <w:rPr>
                <w:rFonts w:ascii="Calibri" w:hAnsi="Calibri" w:cs="Calibri"/>
                <w:bCs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bg-BG"/>
              </w:rPr>
              <w:t>12 627</w:t>
            </w:r>
          </w:p>
        </w:tc>
      </w:tr>
      <w:tr w:rsidR="00DC3506" w:rsidRPr="00300D06" w14:paraId="086FB71C" w14:textId="77777777" w:rsidTr="00DC3506">
        <w:trPr>
          <w:trHeight w:val="273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659644" w14:textId="77777777" w:rsidR="00DC3506" w:rsidRPr="00360173" w:rsidRDefault="00DC3506" w:rsidP="00AC2BDC">
            <w:pPr>
              <w:ind w:firstLine="34"/>
              <w:rPr>
                <w:rFonts w:ascii="Calibri" w:hAnsi="Calibri" w:cs="Calibri"/>
                <w:bCs/>
                <w:sz w:val="22"/>
                <w:szCs w:val="22"/>
              </w:rPr>
            </w:pPr>
            <w:proofErr w:type="spellStart"/>
            <w:r w:rsidRPr="00360173">
              <w:rPr>
                <w:rFonts w:ascii="Calibri" w:hAnsi="Calibri" w:cs="Calibri"/>
                <w:bCs/>
                <w:sz w:val="22"/>
                <w:szCs w:val="22"/>
              </w:rPr>
              <w:t>Собствен</w:t>
            </w:r>
            <w:proofErr w:type="spellEnd"/>
            <w:r w:rsidRPr="00360173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360173">
              <w:rPr>
                <w:rFonts w:ascii="Calibri" w:hAnsi="Calibri" w:cs="Calibri"/>
                <w:bCs/>
                <w:sz w:val="22"/>
                <w:szCs w:val="22"/>
              </w:rPr>
              <w:t>капитал</w:t>
            </w:r>
            <w:proofErr w:type="spellEnd"/>
            <w:r w:rsidRPr="00360173">
              <w:rPr>
                <w:rFonts w:ascii="Calibri" w:hAnsi="Calibri" w:cs="Calibri"/>
                <w:bCs/>
                <w:sz w:val="22"/>
                <w:szCs w:val="22"/>
              </w:rPr>
              <w:t xml:space="preserve"> (</w:t>
            </w:r>
            <w:proofErr w:type="spellStart"/>
            <w:r w:rsidRPr="00360173">
              <w:rPr>
                <w:rFonts w:ascii="Calibri" w:hAnsi="Calibri" w:cs="Calibri"/>
                <w:bCs/>
                <w:sz w:val="22"/>
                <w:szCs w:val="22"/>
              </w:rPr>
              <w:t>хил</w:t>
            </w:r>
            <w:proofErr w:type="spellEnd"/>
            <w:r w:rsidRPr="00360173">
              <w:rPr>
                <w:rFonts w:ascii="Calibri" w:hAnsi="Calibri" w:cs="Calibri"/>
                <w:bCs/>
                <w:sz w:val="22"/>
                <w:szCs w:val="22"/>
              </w:rPr>
              <w:t xml:space="preserve">. </w:t>
            </w:r>
            <w:proofErr w:type="spellStart"/>
            <w:r w:rsidRPr="00360173">
              <w:rPr>
                <w:rFonts w:ascii="Calibri" w:hAnsi="Calibri" w:cs="Calibri"/>
                <w:bCs/>
                <w:sz w:val="22"/>
                <w:szCs w:val="22"/>
              </w:rPr>
              <w:t>лв</w:t>
            </w:r>
            <w:proofErr w:type="spellEnd"/>
            <w:r w:rsidRPr="00360173">
              <w:rPr>
                <w:rFonts w:ascii="Calibri" w:hAnsi="Calibri" w:cs="Calibri"/>
                <w:bCs/>
                <w:sz w:val="22"/>
                <w:szCs w:val="22"/>
              </w:rPr>
              <w:t>.)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428C96" w14:textId="095A6FAA" w:rsidR="00DC3506" w:rsidRPr="00591132" w:rsidRDefault="00DC3506" w:rsidP="006E6B0A">
            <w:pPr>
              <w:suppressAutoHyphens/>
              <w:ind w:firstLine="317"/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 w:rsidRPr="00360173">
              <w:rPr>
                <w:rFonts w:ascii="Calibri" w:hAnsi="Calibri" w:cs="Calibri"/>
                <w:bCs/>
                <w:sz w:val="22"/>
                <w:szCs w:val="22"/>
                <w:lang w:val="bg-BG"/>
              </w:rPr>
              <w:t>1</w:t>
            </w:r>
            <w:r>
              <w:rPr>
                <w:rFonts w:ascii="Calibri" w:hAnsi="Calibri" w:cs="Calibri"/>
                <w:bCs/>
                <w:sz w:val="22"/>
                <w:szCs w:val="22"/>
                <w:lang w:val="bg-BG"/>
              </w:rPr>
              <w:t>2</w:t>
            </w:r>
            <w:r w:rsidRPr="00360173">
              <w:rPr>
                <w:rFonts w:ascii="Calibri" w:hAnsi="Calibri" w:cs="Calibri"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Cs/>
                <w:sz w:val="22"/>
                <w:szCs w:val="22"/>
                <w:lang w:val="bg-BG"/>
              </w:rPr>
              <w:t>908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18472F" w14:textId="7826465A" w:rsidR="00DC3506" w:rsidRPr="00360173" w:rsidRDefault="00DC3506" w:rsidP="00AC2BDC">
            <w:pPr>
              <w:suppressAutoHyphens/>
              <w:ind w:firstLine="317"/>
              <w:jc w:val="right"/>
              <w:rPr>
                <w:rFonts w:ascii="Calibri" w:hAnsi="Calibri" w:cs="Calibri"/>
                <w:bCs/>
                <w:sz w:val="22"/>
                <w:szCs w:val="22"/>
                <w:lang w:val="bg-BG"/>
              </w:rPr>
            </w:pPr>
            <w:r w:rsidRPr="00360173">
              <w:rPr>
                <w:rFonts w:ascii="Calibri" w:hAnsi="Calibri" w:cs="Calibri"/>
                <w:bCs/>
                <w:sz w:val="22"/>
                <w:szCs w:val="22"/>
                <w:lang w:val="bg-BG"/>
              </w:rPr>
              <w:t xml:space="preserve">10 </w:t>
            </w:r>
            <w:r>
              <w:rPr>
                <w:rFonts w:ascii="Calibri" w:hAnsi="Calibri" w:cs="Calibri"/>
                <w:bCs/>
                <w:sz w:val="22"/>
                <w:szCs w:val="22"/>
                <w:lang w:val="bg-BG"/>
              </w:rPr>
              <w:t>351</w:t>
            </w:r>
          </w:p>
        </w:tc>
      </w:tr>
      <w:tr w:rsidR="00DC3506" w:rsidRPr="00300D06" w14:paraId="51DAD629" w14:textId="77777777" w:rsidTr="00DC3506">
        <w:trPr>
          <w:trHeight w:val="258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D06944" w14:textId="77777777" w:rsidR="00DC3506" w:rsidRPr="00360173" w:rsidRDefault="00DC3506" w:rsidP="00AC2BDC">
            <w:pPr>
              <w:suppressAutoHyphens/>
              <w:ind w:firstLine="34"/>
              <w:rPr>
                <w:rFonts w:ascii="Calibri" w:hAnsi="Calibri" w:cs="Calibri"/>
                <w:bCs/>
                <w:sz w:val="22"/>
                <w:szCs w:val="22"/>
              </w:rPr>
            </w:pPr>
            <w:proofErr w:type="spellStart"/>
            <w:r w:rsidRPr="00360173">
              <w:rPr>
                <w:rFonts w:ascii="Calibri" w:hAnsi="Calibri" w:cs="Calibri"/>
                <w:bCs/>
                <w:sz w:val="22"/>
                <w:szCs w:val="22"/>
              </w:rPr>
              <w:t>Брой</w:t>
            </w:r>
            <w:proofErr w:type="spellEnd"/>
            <w:r w:rsidRPr="00360173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360173">
              <w:rPr>
                <w:rFonts w:ascii="Calibri" w:hAnsi="Calibri" w:cs="Calibri"/>
                <w:bCs/>
                <w:sz w:val="22"/>
                <w:szCs w:val="22"/>
              </w:rPr>
              <w:t>акции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63231B" w14:textId="4E6CA48B" w:rsidR="00DC3506" w:rsidRPr="00360173" w:rsidRDefault="00DC3506" w:rsidP="00AC2BDC">
            <w:pPr>
              <w:suppressAutoHyphens/>
              <w:ind w:firstLine="34"/>
              <w:jc w:val="right"/>
              <w:rPr>
                <w:rFonts w:ascii="Calibri" w:hAnsi="Calibri" w:cs="Calibri"/>
                <w:bCs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bg-BG"/>
              </w:rPr>
              <w:t>10 136 447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468EA2" w14:textId="3316D522" w:rsidR="00DC3506" w:rsidRPr="00360173" w:rsidRDefault="00DC3506" w:rsidP="00AC2BDC">
            <w:pPr>
              <w:suppressAutoHyphens/>
              <w:ind w:firstLine="34"/>
              <w:jc w:val="right"/>
              <w:rPr>
                <w:rFonts w:ascii="Calibri" w:hAnsi="Calibri" w:cs="Calibri"/>
                <w:bCs/>
                <w:sz w:val="22"/>
                <w:szCs w:val="22"/>
                <w:lang w:val="bg-BG"/>
              </w:rPr>
            </w:pPr>
            <w:r w:rsidRPr="00360173">
              <w:rPr>
                <w:rFonts w:ascii="Calibri" w:hAnsi="Calibri" w:cs="Calibri"/>
                <w:bCs/>
                <w:sz w:val="22"/>
                <w:szCs w:val="22"/>
                <w:lang w:val="bg-BG"/>
              </w:rPr>
              <w:t>8 050 613</w:t>
            </w:r>
          </w:p>
        </w:tc>
      </w:tr>
      <w:tr w:rsidR="00DC3506" w:rsidRPr="00300D06" w14:paraId="1DB7D77B" w14:textId="77777777" w:rsidTr="00DC3506">
        <w:trPr>
          <w:trHeight w:val="273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B28CF6" w14:textId="4647802C" w:rsidR="00DC3506" w:rsidRPr="00EA4675" w:rsidRDefault="00DC3506" w:rsidP="00AC2BDC">
            <w:pPr>
              <w:suppressAutoHyphens/>
              <w:ind w:firstLine="34"/>
              <w:rPr>
                <w:rFonts w:ascii="Calibri" w:hAnsi="Calibri" w:cs="Calibri"/>
                <w:bCs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bg-BG"/>
              </w:rPr>
              <w:t xml:space="preserve">Нетекущи активи </w:t>
            </w:r>
            <w:r w:rsidRPr="00360173">
              <w:rPr>
                <w:rFonts w:ascii="Calibri" w:hAnsi="Calibri" w:cs="Calibri"/>
                <w:bCs/>
                <w:sz w:val="22"/>
                <w:szCs w:val="22"/>
              </w:rPr>
              <w:t>(</w:t>
            </w:r>
            <w:proofErr w:type="spellStart"/>
            <w:r w:rsidRPr="00360173">
              <w:rPr>
                <w:rFonts w:ascii="Calibri" w:hAnsi="Calibri" w:cs="Calibri"/>
                <w:bCs/>
                <w:sz w:val="22"/>
                <w:szCs w:val="22"/>
              </w:rPr>
              <w:t>хил</w:t>
            </w:r>
            <w:proofErr w:type="spellEnd"/>
            <w:r w:rsidRPr="00360173">
              <w:rPr>
                <w:rFonts w:ascii="Calibri" w:hAnsi="Calibri" w:cs="Calibri"/>
                <w:bCs/>
                <w:sz w:val="22"/>
                <w:szCs w:val="22"/>
              </w:rPr>
              <w:t xml:space="preserve">. </w:t>
            </w:r>
            <w:proofErr w:type="spellStart"/>
            <w:r w:rsidRPr="00360173">
              <w:rPr>
                <w:rFonts w:ascii="Calibri" w:hAnsi="Calibri" w:cs="Calibri"/>
                <w:bCs/>
                <w:sz w:val="22"/>
                <w:szCs w:val="22"/>
              </w:rPr>
              <w:t>лв</w:t>
            </w:r>
            <w:proofErr w:type="spellEnd"/>
            <w:r w:rsidRPr="00360173">
              <w:rPr>
                <w:rFonts w:ascii="Calibri" w:hAnsi="Calibri" w:cs="Calibri"/>
                <w:bCs/>
                <w:sz w:val="22"/>
                <w:szCs w:val="22"/>
              </w:rPr>
              <w:t>.)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D684D2" w14:textId="00E509AE" w:rsidR="00DC3506" w:rsidRDefault="00DC3506" w:rsidP="00AC2BDC">
            <w:pPr>
              <w:suppressAutoHyphens/>
              <w:ind w:firstLine="34"/>
              <w:jc w:val="right"/>
              <w:rPr>
                <w:rFonts w:ascii="Calibri" w:hAnsi="Calibri" w:cs="Calibri"/>
                <w:bCs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bg-BG"/>
              </w:rPr>
              <w:t>12 257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B242C2" w14:textId="79E1FC71" w:rsidR="00DC3506" w:rsidRPr="00360173" w:rsidRDefault="00DC3506" w:rsidP="00AC2BDC">
            <w:pPr>
              <w:suppressAutoHyphens/>
              <w:ind w:firstLine="34"/>
              <w:jc w:val="right"/>
              <w:rPr>
                <w:rFonts w:ascii="Calibri" w:hAnsi="Calibri" w:cs="Calibri"/>
                <w:bCs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bg-BG"/>
              </w:rPr>
              <w:t>12 314</w:t>
            </w:r>
          </w:p>
        </w:tc>
      </w:tr>
      <w:tr w:rsidR="00DC3506" w:rsidRPr="00300D06" w14:paraId="1D325363" w14:textId="77777777" w:rsidTr="00DC3506">
        <w:trPr>
          <w:trHeight w:val="258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56BFBB" w14:textId="77777777" w:rsidR="00DC3506" w:rsidRPr="00360173" w:rsidRDefault="00DC3506" w:rsidP="00AC2BDC">
            <w:pPr>
              <w:suppressAutoHyphens/>
              <w:ind w:firstLine="34"/>
              <w:rPr>
                <w:rFonts w:ascii="Calibri" w:hAnsi="Calibri" w:cs="Calibri"/>
                <w:bCs/>
                <w:sz w:val="22"/>
                <w:szCs w:val="22"/>
              </w:rPr>
            </w:pPr>
            <w:proofErr w:type="spellStart"/>
            <w:r w:rsidRPr="00360173">
              <w:rPr>
                <w:rFonts w:ascii="Calibri" w:hAnsi="Calibri" w:cs="Calibri"/>
                <w:bCs/>
                <w:sz w:val="22"/>
                <w:szCs w:val="22"/>
              </w:rPr>
              <w:t>Текущи</w:t>
            </w:r>
            <w:proofErr w:type="spellEnd"/>
            <w:r w:rsidRPr="00360173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360173">
              <w:rPr>
                <w:rFonts w:ascii="Calibri" w:hAnsi="Calibri" w:cs="Calibri"/>
                <w:bCs/>
                <w:sz w:val="22"/>
                <w:szCs w:val="22"/>
              </w:rPr>
              <w:t>активи</w:t>
            </w:r>
            <w:proofErr w:type="spellEnd"/>
            <w:r w:rsidRPr="00360173">
              <w:rPr>
                <w:rFonts w:ascii="Calibri" w:hAnsi="Calibri" w:cs="Calibri"/>
                <w:bCs/>
                <w:sz w:val="22"/>
                <w:szCs w:val="22"/>
              </w:rPr>
              <w:t xml:space="preserve"> (</w:t>
            </w:r>
            <w:proofErr w:type="spellStart"/>
            <w:r w:rsidRPr="00360173">
              <w:rPr>
                <w:rFonts w:ascii="Calibri" w:hAnsi="Calibri" w:cs="Calibri"/>
                <w:bCs/>
                <w:sz w:val="22"/>
                <w:szCs w:val="22"/>
              </w:rPr>
              <w:t>хил</w:t>
            </w:r>
            <w:proofErr w:type="spellEnd"/>
            <w:r w:rsidRPr="00360173">
              <w:rPr>
                <w:rFonts w:ascii="Calibri" w:hAnsi="Calibri" w:cs="Calibri"/>
                <w:bCs/>
                <w:sz w:val="22"/>
                <w:szCs w:val="22"/>
              </w:rPr>
              <w:t xml:space="preserve">. </w:t>
            </w:r>
            <w:proofErr w:type="spellStart"/>
            <w:r w:rsidRPr="00360173">
              <w:rPr>
                <w:rFonts w:ascii="Calibri" w:hAnsi="Calibri" w:cs="Calibri"/>
                <w:bCs/>
                <w:sz w:val="22"/>
                <w:szCs w:val="22"/>
              </w:rPr>
              <w:t>лв</w:t>
            </w:r>
            <w:proofErr w:type="spellEnd"/>
            <w:r w:rsidRPr="00360173">
              <w:rPr>
                <w:rFonts w:ascii="Calibri" w:hAnsi="Calibri" w:cs="Calibri"/>
                <w:bCs/>
                <w:sz w:val="22"/>
                <w:szCs w:val="22"/>
              </w:rPr>
              <w:t>.)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0644CC" w14:textId="337CA8B9" w:rsidR="00DC3506" w:rsidRPr="00360173" w:rsidRDefault="00DC3506" w:rsidP="00AC2BDC">
            <w:pPr>
              <w:suppressAutoHyphens/>
              <w:ind w:firstLine="317"/>
              <w:jc w:val="right"/>
              <w:rPr>
                <w:rFonts w:ascii="Calibri" w:hAnsi="Calibri" w:cs="Calibri"/>
                <w:bCs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bg-BG"/>
              </w:rPr>
              <w:t>3 022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8A141D" w14:textId="711C9EB0" w:rsidR="00DC3506" w:rsidRPr="00360173" w:rsidRDefault="00DC3506" w:rsidP="00AC2BDC">
            <w:pPr>
              <w:suppressAutoHyphens/>
              <w:ind w:firstLine="317"/>
              <w:jc w:val="right"/>
              <w:rPr>
                <w:rFonts w:ascii="Calibri" w:hAnsi="Calibri" w:cs="Calibri"/>
                <w:bCs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bg-BG"/>
              </w:rPr>
              <w:t>313</w:t>
            </w:r>
          </w:p>
        </w:tc>
      </w:tr>
      <w:tr w:rsidR="00DC3506" w:rsidRPr="00300D06" w14:paraId="7AA0B997" w14:textId="77777777" w:rsidTr="00DC3506">
        <w:trPr>
          <w:trHeight w:val="273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DAF9A" w14:textId="7BFDC143" w:rsidR="00DC3506" w:rsidRPr="007D7CA9" w:rsidRDefault="00DC3506" w:rsidP="007D7CA9">
            <w:pPr>
              <w:suppressAutoHyphens/>
              <w:ind w:firstLine="34"/>
              <w:rPr>
                <w:rFonts w:ascii="Calibri" w:hAnsi="Calibri" w:cs="Calibri"/>
                <w:bCs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bg-BG"/>
              </w:rPr>
              <w:t xml:space="preserve">Нетекущи пасиви </w:t>
            </w:r>
            <w:r w:rsidRPr="00360173">
              <w:rPr>
                <w:rFonts w:ascii="Calibri" w:hAnsi="Calibri" w:cs="Calibri"/>
                <w:bCs/>
                <w:sz w:val="22"/>
                <w:szCs w:val="22"/>
              </w:rPr>
              <w:t>(</w:t>
            </w:r>
            <w:proofErr w:type="spellStart"/>
            <w:r w:rsidRPr="00360173">
              <w:rPr>
                <w:rFonts w:ascii="Calibri" w:hAnsi="Calibri" w:cs="Calibri"/>
                <w:bCs/>
                <w:sz w:val="22"/>
                <w:szCs w:val="22"/>
              </w:rPr>
              <w:t>хил</w:t>
            </w:r>
            <w:proofErr w:type="spellEnd"/>
            <w:r w:rsidRPr="00360173">
              <w:rPr>
                <w:rFonts w:ascii="Calibri" w:hAnsi="Calibri" w:cs="Calibri"/>
                <w:bCs/>
                <w:sz w:val="22"/>
                <w:szCs w:val="22"/>
              </w:rPr>
              <w:t xml:space="preserve">. </w:t>
            </w:r>
            <w:proofErr w:type="spellStart"/>
            <w:r w:rsidRPr="00360173">
              <w:rPr>
                <w:rFonts w:ascii="Calibri" w:hAnsi="Calibri" w:cs="Calibri"/>
                <w:bCs/>
                <w:sz w:val="22"/>
                <w:szCs w:val="22"/>
              </w:rPr>
              <w:t>лв</w:t>
            </w:r>
            <w:proofErr w:type="spellEnd"/>
            <w:r w:rsidRPr="00360173">
              <w:rPr>
                <w:rFonts w:ascii="Calibri" w:hAnsi="Calibri" w:cs="Calibri"/>
                <w:bCs/>
                <w:sz w:val="22"/>
                <w:szCs w:val="22"/>
              </w:rPr>
              <w:t>.)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867CBD" w14:textId="3187411F" w:rsidR="00DC3506" w:rsidRDefault="00C53C40" w:rsidP="00AC2BDC">
            <w:pPr>
              <w:suppressAutoHyphens/>
              <w:ind w:firstLine="317"/>
              <w:jc w:val="right"/>
              <w:rPr>
                <w:rFonts w:ascii="Calibri" w:hAnsi="Calibri" w:cs="Calibri"/>
                <w:bCs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bg-BG"/>
              </w:rPr>
              <w:t>2 000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6C37AD" w14:textId="3F0F104F" w:rsidR="00DC3506" w:rsidRDefault="00C53C40" w:rsidP="00AC2BDC">
            <w:pPr>
              <w:suppressAutoHyphens/>
              <w:ind w:firstLine="317"/>
              <w:jc w:val="right"/>
              <w:rPr>
                <w:rFonts w:ascii="Calibri" w:hAnsi="Calibri" w:cs="Calibri"/>
                <w:bCs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bg-BG"/>
              </w:rPr>
              <w:t>2 000</w:t>
            </w:r>
          </w:p>
        </w:tc>
      </w:tr>
      <w:tr w:rsidR="00DC3506" w:rsidRPr="00285774" w14:paraId="28BEB1C1" w14:textId="77777777" w:rsidTr="00DC3506">
        <w:trPr>
          <w:trHeight w:val="197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5AEF2" w14:textId="77777777" w:rsidR="00DC3506" w:rsidRPr="00360173" w:rsidRDefault="00DC3506" w:rsidP="00AC2BDC">
            <w:pPr>
              <w:ind w:firstLine="34"/>
              <w:rPr>
                <w:rFonts w:ascii="Calibri" w:hAnsi="Calibri" w:cs="Calibri"/>
                <w:bCs/>
                <w:sz w:val="22"/>
                <w:szCs w:val="22"/>
              </w:rPr>
            </w:pPr>
            <w:proofErr w:type="spellStart"/>
            <w:r w:rsidRPr="00360173">
              <w:rPr>
                <w:rFonts w:ascii="Calibri" w:hAnsi="Calibri" w:cs="Calibri"/>
                <w:bCs/>
                <w:sz w:val="22"/>
                <w:szCs w:val="22"/>
              </w:rPr>
              <w:t>Текущи</w:t>
            </w:r>
            <w:proofErr w:type="spellEnd"/>
            <w:r w:rsidRPr="00360173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360173">
              <w:rPr>
                <w:rFonts w:ascii="Calibri" w:hAnsi="Calibri" w:cs="Calibri"/>
                <w:bCs/>
                <w:sz w:val="22"/>
                <w:szCs w:val="22"/>
              </w:rPr>
              <w:t>пасиви</w:t>
            </w:r>
            <w:proofErr w:type="spellEnd"/>
            <w:r w:rsidRPr="00360173">
              <w:rPr>
                <w:rFonts w:ascii="Calibri" w:hAnsi="Calibri" w:cs="Calibri"/>
                <w:bCs/>
                <w:sz w:val="22"/>
                <w:szCs w:val="22"/>
              </w:rPr>
              <w:t xml:space="preserve"> (</w:t>
            </w:r>
            <w:proofErr w:type="spellStart"/>
            <w:r w:rsidRPr="00360173">
              <w:rPr>
                <w:rFonts w:ascii="Calibri" w:hAnsi="Calibri" w:cs="Calibri"/>
                <w:bCs/>
                <w:sz w:val="22"/>
                <w:szCs w:val="22"/>
              </w:rPr>
              <w:t>хил</w:t>
            </w:r>
            <w:proofErr w:type="spellEnd"/>
            <w:r w:rsidRPr="00360173">
              <w:rPr>
                <w:rFonts w:ascii="Calibri" w:hAnsi="Calibri" w:cs="Calibri"/>
                <w:bCs/>
                <w:sz w:val="22"/>
                <w:szCs w:val="22"/>
              </w:rPr>
              <w:t xml:space="preserve">. </w:t>
            </w:r>
            <w:proofErr w:type="spellStart"/>
            <w:r w:rsidRPr="00360173">
              <w:rPr>
                <w:rFonts w:ascii="Calibri" w:hAnsi="Calibri" w:cs="Calibri"/>
                <w:bCs/>
                <w:sz w:val="22"/>
                <w:szCs w:val="22"/>
              </w:rPr>
              <w:t>лв</w:t>
            </w:r>
            <w:proofErr w:type="spellEnd"/>
            <w:r w:rsidRPr="00360173">
              <w:rPr>
                <w:rFonts w:ascii="Calibri" w:hAnsi="Calibri" w:cs="Calibri"/>
                <w:bCs/>
                <w:sz w:val="22"/>
                <w:szCs w:val="22"/>
              </w:rPr>
              <w:t>.)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053350" w14:textId="2EE2A667" w:rsidR="00DC3506" w:rsidRPr="00591132" w:rsidRDefault="00DC3506" w:rsidP="00AC2BDC">
            <w:pPr>
              <w:suppressAutoHyphens/>
              <w:ind w:firstLine="317"/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bg-BG"/>
              </w:rPr>
              <w:t>371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8E3CC8" w14:textId="471EE6E7" w:rsidR="00DC3506" w:rsidRPr="00360173" w:rsidRDefault="00DC3506" w:rsidP="00AC2BDC">
            <w:pPr>
              <w:suppressAutoHyphens/>
              <w:ind w:firstLine="317"/>
              <w:jc w:val="right"/>
              <w:rPr>
                <w:rFonts w:ascii="Calibri" w:hAnsi="Calibri" w:cs="Calibri"/>
                <w:bCs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bg-BG"/>
              </w:rPr>
              <w:t>276</w:t>
            </w:r>
          </w:p>
        </w:tc>
      </w:tr>
    </w:tbl>
    <w:p w14:paraId="425DCD15" w14:textId="77777777" w:rsidR="00D43EFE" w:rsidRPr="00300D06" w:rsidRDefault="00D43EFE" w:rsidP="00D43EFE">
      <w:pPr>
        <w:jc w:val="both"/>
        <w:rPr>
          <w:rFonts w:ascii="Calibri" w:hAnsi="Calibri" w:cs="Calibri"/>
          <w:b/>
          <w:bCs/>
          <w:sz w:val="22"/>
          <w:szCs w:val="22"/>
          <w:u w:val="single"/>
          <w:lang w:val="bg-BG" w:eastAsia="bg-BG"/>
        </w:rPr>
      </w:pPr>
    </w:p>
    <w:p w14:paraId="57362BE6" w14:textId="509A0D66" w:rsidR="00D43EFE" w:rsidRPr="00285774" w:rsidRDefault="00D43EFE" w:rsidP="00D43EFE">
      <w:pPr>
        <w:jc w:val="both"/>
        <w:rPr>
          <w:rFonts w:ascii="Calibri" w:hAnsi="Calibri" w:cs="Calibri"/>
          <w:bCs/>
          <w:sz w:val="22"/>
          <w:szCs w:val="22"/>
          <w:lang w:val="bg-BG"/>
        </w:rPr>
      </w:pP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Общият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размер на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активите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дружеството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към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3</w:t>
      </w:r>
      <w:r w:rsidR="002B2A82">
        <w:rPr>
          <w:rFonts w:ascii="Calibri" w:hAnsi="Calibri" w:cs="Calibri"/>
          <w:bCs/>
          <w:sz w:val="22"/>
          <w:szCs w:val="22"/>
          <w:lang w:val="bg-BG"/>
        </w:rPr>
        <w:t>0</w:t>
      </w:r>
      <w:r w:rsidRPr="00285774">
        <w:rPr>
          <w:rFonts w:ascii="Calibri" w:hAnsi="Calibri" w:cs="Calibri"/>
          <w:bCs/>
          <w:sz w:val="22"/>
          <w:szCs w:val="22"/>
          <w:lang w:val="ru-RU"/>
        </w:rPr>
        <w:t>.</w:t>
      </w:r>
      <w:r w:rsidR="007D03E8">
        <w:rPr>
          <w:rFonts w:ascii="Calibri" w:hAnsi="Calibri" w:cs="Calibri"/>
          <w:bCs/>
          <w:sz w:val="22"/>
          <w:szCs w:val="22"/>
          <w:lang w:val="ru-RU"/>
        </w:rPr>
        <w:t>0</w:t>
      </w:r>
      <w:r w:rsidR="005C4A3F">
        <w:rPr>
          <w:rFonts w:ascii="Calibri" w:hAnsi="Calibri" w:cs="Calibri"/>
          <w:bCs/>
          <w:sz w:val="22"/>
          <w:szCs w:val="22"/>
          <w:lang w:val="ru-RU"/>
        </w:rPr>
        <w:t>9</w:t>
      </w:r>
      <w:r w:rsidRPr="00285774">
        <w:rPr>
          <w:rFonts w:ascii="Calibri" w:hAnsi="Calibri" w:cs="Calibri"/>
          <w:bCs/>
          <w:sz w:val="22"/>
          <w:szCs w:val="22"/>
          <w:lang w:val="ru-RU"/>
        </w:rPr>
        <w:t>.20</w:t>
      </w:r>
      <w:r w:rsidR="00E4184F" w:rsidRPr="00285774">
        <w:rPr>
          <w:rFonts w:ascii="Calibri" w:hAnsi="Calibri" w:cs="Calibri"/>
          <w:bCs/>
          <w:sz w:val="22"/>
          <w:szCs w:val="22"/>
          <w:lang w:val="bg-BG"/>
        </w:rPr>
        <w:t>2</w:t>
      </w:r>
      <w:r w:rsidR="000833BF">
        <w:rPr>
          <w:rFonts w:ascii="Calibri" w:hAnsi="Calibri" w:cs="Calibri"/>
          <w:bCs/>
          <w:sz w:val="22"/>
          <w:szCs w:val="22"/>
          <w:lang w:val="bg-BG"/>
        </w:rPr>
        <w:t>5</w:t>
      </w:r>
      <w:r w:rsidRPr="00285774">
        <w:rPr>
          <w:rFonts w:ascii="Calibri" w:hAnsi="Calibri" w:cs="Calibri"/>
          <w:bCs/>
          <w:sz w:val="22"/>
          <w:szCs w:val="22"/>
          <w:lang w:val="bg-BG"/>
        </w:rPr>
        <w:t xml:space="preserve"> </w:t>
      </w:r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г. е </w:t>
      </w:r>
      <w:r w:rsidR="00AB63E2">
        <w:rPr>
          <w:rFonts w:ascii="Calibri" w:hAnsi="Calibri" w:cs="Calibri"/>
          <w:bCs/>
          <w:sz w:val="22"/>
          <w:szCs w:val="22"/>
          <w:lang w:val="ru-RU"/>
        </w:rPr>
        <w:t>1</w:t>
      </w:r>
      <w:r w:rsidR="002B2A82">
        <w:rPr>
          <w:rFonts w:ascii="Calibri" w:hAnsi="Calibri" w:cs="Calibri"/>
          <w:bCs/>
          <w:sz w:val="22"/>
          <w:szCs w:val="22"/>
          <w:lang w:val="ru-RU"/>
        </w:rPr>
        <w:t>5</w:t>
      </w:r>
      <w:r w:rsidR="00142E08"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r w:rsidR="002D63A2">
        <w:rPr>
          <w:rFonts w:ascii="Calibri" w:hAnsi="Calibri" w:cs="Calibri"/>
          <w:bCs/>
          <w:sz w:val="22"/>
          <w:szCs w:val="22"/>
          <w:lang w:val="ru-RU"/>
        </w:rPr>
        <w:t>279</w:t>
      </w:r>
      <w:r w:rsidR="00F11972"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хил.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лв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>.,</w:t>
      </w:r>
      <w:r w:rsidR="00BE1232" w:rsidRPr="00285774">
        <w:rPr>
          <w:rFonts w:ascii="Calibri" w:hAnsi="Calibri" w:cs="Calibri"/>
          <w:bCs/>
          <w:sz w:val="22"/>
          <w:szCs w:val="22"/>
          <w:lang w:val="ru-RU"/>
        </w:rPr>
        <w:t xml:space="preserve"> от </w:t>
      </w:r>
      <w:proofErr w:type="spellStart"/>
      <w:proofErr w:type="gramStart"/>
      <w:r w:rsidR="00BE1232" w:rsidRPr="00285774">
        <w:rPr>
          <w:rFonts w:ascii="Calibri" w:hAnsi="Calibri" w:cs="Calibri"/>
          <w:bCs/>
          <w:sz w:val="22"/>
          <w:szCs w:val="22"/>
          <w:lang w:val="ru-RU"/>
        </w:rPr>
        <w:t>които</w:t>
      </w:r>
      <w:proofErr w:type="spellEnd"/>
      <w:r w:rsidR="00BE1232" w:rsidRPr="00285774">
        <w:rPr>
          <w:rFonts w:ascii="Calibri" w:hAnsi="Calibri" w:cs="Calibri"/>
          <w:bCs/>
          <w:sz w:val="22"/>
          <w:szCs w:val="22"/>
          <w:lang w:val="ru-RU"/>
        </w:rPr>
        <w:t xml:space="preserve">  </w:t>
      </w:r>
      <w:r w:rsidR="000833BF">
        <w:rPr>
          <w:rFonts w:ascii="Calibri" w:hAnsi="Calibri" w:cs="Calibri"/>
          <w:bCs/>
          <w:sz w:val="22"/>
          <w:szCs w:val="22"/>
          <w:lang w:val="bg-BG"/>
        </w:rPr>
        <w:t>12</w:t>
      </w:r>
      <w:proofErr w:type="gramEnd"/>
      <w:r w:rsidR="000833BF">
        <w:rPr>
          <w:rFonts w:ascii="Calibri" w:hAnsi="Calibri" w:cs="Calibri"/>
          <w:bCs/>
          <w:sz w:val="22"/>
          <w:szCs w:val="22"/>
          <w:lang w:val="bg-BG"/>
        </w:rPr>
        <w:t xml:space="preserve"> </w:t>
      </w:r>
      <w:r w:rsidR="002B2A82">
        <w:rPr>
          <w:rFonts w:ascii="Calibri" w:hAnsi="Calibri" w:cs="Calibri"/>
          <w:bCs/>
          <w:sz w:val="22"/>
          <w:szCs w:val="22"/>
          <w:lang w:val="bg-BG"/>
        </w:rPr>
        <w:t>255</w:t>
      </w:r>
      <w:r w:rsidR="00BE1232" w:rsidRPr="00285774">
        <w:rPr>
          <w:rFonts w:ascii="Calibri" w:hAnsi="Calibri" w:cs="Calibri"/>
          <w:bCs/>
          <w:sz w:val="22"/>
          <w:szCs w:val="22"/>
          <w:lang w:val="ru-RU"/>
        </w:rPr>
        <w:t xml:space="preserve"> хил. </w:t>
      </w:r>
      <w:proofErr w:type="spellStart"/>
      <w:r w:rsidR="00BE1232" w:rsidRPr="00285774">
        <w:rPr>
          <w:rFonts w:ascii="Calibri" w:hAnsi="Calibri" w:cs="Calibri"/>
          <w:bCs/>
          <w:sz w:val="22"/>
          <w:szCs w:val="22"/>
          <w:lang w:val="ru-RU"/>
        </w:rPr>
        <w:t>лв</w:t>
      </w:r>
      <w:proofErr w:type="spellEnd"/>
      <w:r w:rsidR="00BE1232" w:rsidRPr="00285774">
        <w:rPr>
          <w:rFonts w:ascii="Calibri" w:hAnsi="Calibri" w:cs="Calibri"/>
          <w:bCs/>
          <w:sz w:val="22"/>
          <w:szCs w:val="22"/>
          <w:lang w:val="ru-RU"/>
        </w:rPr>
        <w:t xml:space="preserve">. </w:t>
      </w:r>
      <w:r w:rsidR="00A66BA9" w:rsidRPr="00285774">
        <w:rPr>
          <w:rFonts w:ascii="Calibri" w:hAnsi="Calibri" w:cs="Calibri"/>
          <w:bCs/>
          <w:sz w:val="22"/>
          <w:szCs w:val="22"/>
          <w:lang w:val="ru-RU"/>
        </w:rPr>
        <w:t xml:space="preserve">е </w:t>
      </w:r>
      <w:proofErr w:type="spellStart"/>
      <w:r w:rsidR="00A66BA9" w:rsidRPr="00285774">
        <w:rPr>
          <w:rFonts w:ascii="Calibri" w:hAnsi="Calibri" w:cs="Calibri"/>
          <w:bCs/>
          <w:sz w:val="22"/>
          <w:szCs w:val="22"/>
          <w:lang w:val="ru-RU"/>
        </w:rPr>
        <w:t>стойността</w:t>
      </w:r>
      <w:proofErr w:type="spellEnd"/>
      <w:r w:rsidR="00A66BA9" w:rsidRPr="00285774">
        <w:rPr>
          <w:rFonts w:ascii="Calibri" w:hAnsi="Calibri" w:cs="Calibri"/>
          <w:bCs/>
          <w:sz w:val="22"/>
          <w:szCs w:val="22"/>
          <w:lang w:val="ru-RU"/>
        </w:rPr>
        <w:t xml:space="preserve"> на </w:t>
      </w:r>
      <w:proofErr w:type="spellStart"/>
      <w:r w:rsidR="00A66BA9" w:rsidRPr="00285774">
        <w:rPr>
          <w:rFonts w:ascii="Calibri" w:hAnsi="Calibri" w:cs="Calibri"/>
          <w:bCs/>
          <w:sz w:val="22"/>
          <w:szCs w:val="22"/>
          <w:lang w:val="ru-RU"/>
        </w:rPr>
        <w:t>инвестиционните</w:t>
      </w:r>
      <w:proofErr w:type="spellEnd"/>
      <w:r w:rsidR="00A66BA9"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="00A66BA9" w:rsidRPr="00285774">
        <w:rPr>
          <w:rFonts w:ascii="Calibri" w:hAnsi="Calibri" w:cs="Calibri"/>
          <w:bCs/>
          <w:sz w:val="22"/>
          <w:szCs w:val="22"/>
          <w:lang w:val="ru-RU"/>
        </w:rPr>
        <w:t>имоти</w:t>
      </w:r>
      <w:proofErr w:type="spellEnd"/>
      <w:r w:rsidR="00A66BA9">
        <w:rPr>
          <w:rFonts w:ascii="Calibri" w:hAnsi="Calibri" w:cs="Calibri"/>
          <w:bCs/>
          <w:sz w:val="22"/>
          <w:szCs w:val="22"/>
          <w:lang w:val="ru-RU"/>
        </w:rPr>
        <w:t xml:space="preserve">, </w:t>
      </w:r>
      <w:proofErr w:type="spellStart"/>
      <w:r w:rsidR="00A66BA9">
        <w:rPr>
          <w:rFonts w:ascii="Calibri" w:hAnsi="Calibri" w:cs="Calibri"/>
          <w:bCs/>
          <w:sz w:val="22"/>
          <w:szCs w:val="22"/>
          <w:lang w:val="ru-RU"/>
        </w:rPr>
        <w:t>което</w:t>
      </w:r>
      <w:proofErr w:type="spellEnd"/>
      <w:r w:rsidR="00A66BA9">
        <w:rPr>
          <w:rFonts w:ascii="Calibri" w:hAnsi="Calibri" w:cs="Calibri"/>
          <w:bCs/>
          <w:sz w:val="22"/>
          <w:szCs w:val="22"/>
          <w:lang w:val="ru-RU"/>
        </w:rPr>
        <w:t xml:space="preserve"> е 80 % от </w:t>
      </w:r>
      <w:proofErr w:type="spellStart"/>
      <w:r w:rsidR="00A66BA9">
        <w:rPr>
          <w:rFonts w:ascii="Calibri" w:hAnsi="Calibri" w:cs="Calibri"/>
          <w:bCs/>
          <w:sz w:val="22"/>
          <w:szCs w:val="22"/>
          <w:lang w:val="ru-RU"/>
        </w:rPr>
        <w:t>стойността</w:t>
      </w:r>
      <w:proofErr w:type="spellEnd"/>
      <w:r w:rsidR="00A66BA9">
        <w:rPr>
          <w:rFonts w:ascii="Calibri" w:hAnsi="Calibri" w:cs="Calibri"/>
          <w:bCs/>
          <w:sz w:val="22"/>
          <w:szCs w:val="22"/>
          <w:lang w:val="ru-RU"/>
        </w:rPr>
        <w:t xml:space="preserve"> на </w:t>
      </w:r>
      <w:proofErr w:type="spellStart"/>
      <w:r w:rsidR="00A66BA9">
        <w:rPr>
          <w:rFonts w:ascii="Calibri" w:hAnsi="Calibri" w:cs="Calibri"/>
          <w:bCs/>
          <w:sz w:val="22"/>
          <w:szCs w:val="22"/>
          <w:lang w:val="ru-RU"/>
        </w:rPr>
        <w:t>активите</w:t>
      </w:r>
      <w:proofErr w:type="spellEnd"/>
      <w:r w:rsidR="00A66BA9">
        <w:rPr>
          <w:rFonts w:ascii="Calibri" w:hAnsi="Calibri" w:cs="Calibri"/>
          <w:bCs/>
          <w:sz w:val="22"/>
          <w:szCs w:val="22"/>
          <w:lang w:val="ru-RU"/>
        </w:rPr>
        <w:t xml:space="preserve"> на </w:t>
      </w:r>
      <w:proofErr w:type="spellStart"/>
      <w:r w:rsidR="00A66BA9">
        <w:rPr>
          <w:rFonts w:ascii="Calibri" w:hAnsi="Calibri" w:cs="Calibri"/>
          <w:bCs/>
          <w:sz w:val="22"/>
          <w:szCs w:val="22"/>
          <w:lang w:val="ru-RU"/>
        </w:rPr>
        <w:t>Дружеството</w:t>
      </w:r>
      <w:proofErr w:type="spellEnd"/>
      <w:r w:rsidR="00A66BA9">
        <w:rPr>
          <w:rFonts w:ascii="Calibri" w:hAnsi="Calibri" w:cs="Calibri"/>
          <w:bCs/>
          <w:sz w:val="22"/>
          <w:szCs w:val="22"/>
          <w:lang w:val="ru-RU"/>
        </w:rPr>
        <w:t xml:space="preserve">. </w:t>
      </w:r>
      <w:r w:rsidR="00F80154">
        <w:rPr>
          <w:rFonts w:ascii="Calibri" w:hAnsi="Calibri" w:cs="Calibri"/>
          <w:bCs/>
          <w:sz w:val="22"/>
          <w:szCs w:val="22"/>
          <w:lang w:val="bg-BG"/>
        </w:rPr>
        <w:t>П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аричните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средства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са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в размер на </w:t>
      </w:r>
      <w:r w:rsidR="002D63A2">
        <w:rPr>
          <w:rFonts w:ascii="Calibri" w:hAnsi="Calibri" w:cs="Calibri"/>
          <w:bCs/>
          <w:sz w:val="22"/>
          <w:szCs w:val="22"/>
          <w:lang w:val="ru-RU"/>
        </w:rPr>
        <w:t>1 075</w:t>
      </w:r>
      <w:r w:rsidR="003726E4" w:rsidRPr="00285774">
        <w:rPr>
          <w:rFonts w:ascii="Calibri" w:hAnsi="Calibri" w:cs="Calibri"/>
          <w:bCs/>
          <w:sz w:val="22"/>
          <w:szCs w:val="22"/>
          <w:lang w:val="bg-BG"/>
        </w:rPr>
        <w:t xml:space="preserve"> </w:t>
      </w:r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хил.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лв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>.</w:t>
      </w:r>
      <w:r w:rsidR="00BE1232" w:rsidRPr="00285774">
        <w:rPr>
          <w:rFonts w:ascii="Calibri" w:hAnsi="Calibri" w:cs="Calibri"/>
          <w:bCs/>
          <w:sz w:val="22"/>
          <w:szCs w:val="22"/>
          <w:lang w:val="bg-BG"/>
        </w:rPr>
        <w:t xml:space="preserve">, </w:t>
      </w:r>
      <w:r w:rsidR="00F80154">
        <w:rPr>
          <w:rFonts w:ascii="Calibri" w:hAnsi="Calibri" w:cs="Calibri"/>
          <w:bCs/>
          <w:sz w:val="22"/>
          <w:szCs w:val="22"/>
          <w:lang w:val="bg-BG"/>
        </w:rPr>
        <w:t xml:space="preserve">а </w:t>
      </w:r>
      <w:r w:rsidR="00BE1232" w:rsidRPr="00285774">
        <w:rPr>
          <w:rFonts w:ascii="Calibri" w:hAnsi="Calibri" w:cs="Calibri"/>
          <w:bCs/>
          <w:sz w:val="22"/>
          <w:szCs w:val="22"/>
          <w:lang w:val="bg-BG"/>
        </w:rPr>
        <w:t>търговски</w:t>
      </w:r>
      <w:r w:rsidR="00F80154">
        <w:rPr>
          <w:rFonts w:ascii="Calibri" w:hAnsi="Calibri" w:cs="Calibri"/>
          <w:bCs/>
          <w:sz w:val="22"/>
          <w:szCs w:val="22"/>
          <w:lang w:val="bg-BG"/>
        </w:rPr>
        <w:t>те</w:t>
      </w:r>
      <w:r w:rsidR="00BE1232" w:rsidRPr="00285774">
        <w:rPr>
          <w:rFonts w:ascii="Calibri" w:hAnsi="Calibri" w:cs="Calibri"/>
          <w:bCs/>
          <w:sz w:val="22"/>
          <w:szCs w:val="22"/>
          <w:lang w:val="bg-BG"/>
        </w:rPr>
        <w:t xml:space="preserve"> и други </w:t>
      </w:r>
      <w:proofErr w:type="gramStart"/>
      <w:r w:rsidR="00BE1232" w:rsidRPr="00285774">
        <w:rPr>
          <w:rFonts w:ascii="Calibri" w:hAnsi="Calibri" w:cs="Calibri"/>
          <w:bCs/>
          <w:sz w:val="22"/>
          <w:szCs w:val="22"/>
          <w:lang w:val="bg-BG"/>
        </w:rPr>
        <w:t xml:space="preserve">вземанията </w:t>
      </w:r>
      <w:r w:rsidR="00F80154">
        <w:rPr>
          <w:rFonts w:ascii="Calibri" w:hAnsi="Calibri" w:cs="Calibri"/>
          <w:bCs/>
          <w:sz w:val="22"/>
          <w:szCs w:val="22"/>
          <w:lang w:val="bg-BG"/>
        </w:rPr>
        <w:t xml:space="preserve"> са</w:t>
      </w:r>
      <w:proofErr w:type="gramEnd"/>
      <w:r w:rsidR="00F80154">
        <w:rPr>
          <w:rFonts w:ascii="Calibri" w:hAnsi="Calibri" w:cs="Calibri"/>
          <w:bCs/>
          <w:sz w:val="22"/>
          <w:szCs w:val="22"/>
          <w:lang w:val="bg-BG"/>
        </w:rPr>
        <w:t xml:space="preserve"> в размер на </w:t>
      </w:r>
      <w:r w:rsidR="002D63A2">
        <w:rPr>
          <w:rFonts w:ascii="Calibri" w:hAnsi="Calibri" w:cs="Calibri"/>
          <w:bCs/>
          <w:sz w:val="22"/>
          <w:szCs w:val="22"/>
          <w:lang w:val="bg-BG"/>
        </w:rPr>
        <w:t>68</w:t>
      </w:r>
      <w:r w:rsidR="00BE1232" w:rsidRPr="00285774">
        <w:rPr>
          <w:rFonts w:ascii="Calibri" w:hAnsi="Calibri" w:cs="Calibri"/>
          <w:bCs/>
          <w:sz w:val="22"/>
          <w:szCs w:val="22"/>
          <w:lang w:val="bg-BG"/>
        </w:rPr>
        <w:t xml:space="preserve"> хил. лв.</w:t>
      </w:r>
      <w:r w:rsidR="00E4184F" w:rsidRPr="00285774">
        <w:rPr>
          <w:rFonts w:ascii="Calibri" w:hAnsi="Calibri" w:cs="Calibri"/>
          <w:bCs/>
          <w:sz w:val="22"/>
          <w:szCs w:val="22"/>
          <w:lang w:val="bg-BG"/>
        </w:rPr>
        <w:t xml:space="preserve"> </w:t>
      </w:r>
    </w:p>
    <w:p w14:paraId="543F0094" w14:textId="0615FA6C" w:rsidR="00D43EFE" w:rsidRPr="00285774" w:rsidRDefault="00D43EFE" w:rsidP="00D43EFE">
      <w:pPr>
        <w:jc w:val="both"/>
        <w:rPr>
          <w:rFonts w:ascii="Calibri" w:hAnsi="Calibri" w:cs="Calibri"/>
          <w:bCs/>
          <w:sz w:val="22"/>
          <w:szCs w:val="22"/>
          <w:lang w:val="ru-RU"/>
        </w:rPr>
      </w:pP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Собственият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капитал на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дружеството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към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bg-BG"/>
        </w:rPr>
        <w:t xml:space="preserve"> </w:t>
      </w:r>
      <w:r w:rsidRPr="00285774">
        <w:rPr>
          <w:rFonts w:ascii="Calibri" w:hAnsi="Calibri" w:cs="Calibri"/>
          <w:bCs/>
          <w:sz w:val="22"/>
          <w:szCs w:val="22"/>
          <w:lang w:val="ru-RU"/>
        </w:rPr>
        <w:t>3</w:t>
      </w:r>
      <w:r w:rsidR="00B67908">
        <w:rPr>
          <w:rFonts w:ascii="Calibri" w:hAnsi="Calibri" w:cs="Calibri"/>
          <w:bCs/>
          <w:sz w:val="22"/>
          <w:szCs w:val="22"/>
          <w:lang w:val="bg-BG"/>
        </w:rPr>
        <w:t>0</w:t>
      </w:r>
      <w:r w:rsidRPr="00285774">
        <w:rPr>
          <w:rFonts w:ascii="Calibri" w:hAnsi="Calibri" w:cs="Calibri"/>
          <w:bCs/>
          <w:sz w:val="22"/>
          <w:szCs w:val="22"/>
          <w:lang w:val="ru-RU"/>
        </w:rPr>
        <w:t>.</w:t>
      </w:r>
      <w:r w:rsidR="005C4C4C">
        <w:rPr>
          <w:rFonts w:ascii="Calibri" w:hAnsi="Calibri" w:cs="Calibri"/>
          <w:bCs/>
          <w:sz w:val="22"/>
          <w:szCs w:val="22"/>
          <w:lang w:val="ru-RU"/>
        </w:rPr>
        <w:t>0</w:t>
      </w:r>
      <w:r w:rsidR="00A66BA9">
        <w:rPr>
          <w:rFonts w:ascii="Calibri" w:hAnsi="Calibri" w:cs="Calibri"/>
          <w:bCs/>
          <w:sz w:val="22"/>
          <w:szCs w:val="22"/>
          <w:lang w:val="ru-RU"/>
        </w:rPr>
        <w:t>9</w:t>
      </w:r>
      <w:r w:rsidRPr="00285774">
        <w:rPr>
          <w:rFonts w:ascii="Calibri" w:hAnsi="Calibri" w:cs="Calibri"/>
          <w:bCs/>
          <w:sz w:val="22"/>
          <w:szCs w:val="22"/>
          <w:lang w:val="ru-RU"/>
        </w:rPr>
        <w:t>.20</w:t>
      </w:r>
      <w:r w:rsidR="00E4184F" w:rsidRPr="00285774">
        <w:rPr>
          <w:rFonts w:ascii="Calibri" w:hAnsi="Calibri" w:cs="Calibri"/>
          <w:bCs/>
          <w:sz w:val="22"/>
          <w:szCs w:val="22"/>
          <w:lang w:val="bg-BG"/>
        </w:rPr>
        <w:t>2</w:t>
      </w:r>
      <w:r w:rsidR="00381417">
        <w:rPr>
          <w:rFonts w:ascii="Calibri" w:hAnsi="Calibri" w:cs="Calibri"/>
          <w:bCs/>
          <w:sz w:val="22"/>
          <w:szCs w:val="22"/>
          <w:lang w:val="bg-BG"/>
        </w:rPr>
        <w:t>5</w:t>
      </w:r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г.  е в размер на </w:t>
      </w:r>
      <w:r w:rsidR="006E061C">
        <w:rPr>
          <w:rFonts w:ascii="Calibri" w:hAnsi="Calibri" w:cs="Calibri"/>
          <w:bCs/>
          <w:sz w:val="22"/>
          <w:szCs w:val="22"/>
          <w:lang w:val="ru-RU"/>
        </w:rPr>
        <w:t>1</w:t>
      </w:r>
      <w:r w:rsidR="00B67908">
        <w:rPr>
          <w:rFonts w:ascii="Calibri" w:hAnsi="Calibri" w:cs="Calibri"/>
          <w:bCs/>
          <w:sz w:val="22"/>
          <w:szCs w:val="22"/>
          <w:lang w:val="ru-RU"/>
        </w:rPr>
        <w:t>2</w:t>
      </w:r>
      <w:r w:rsidR="006E061C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r w:rsidR="00826641">
        <w:rPr>
          <w:rFonts w:ascii="Calibri" w:hAnsi="Calibri" w:cs="Calibri"/>
          <w:bCs/>
          <w:sz w:val="22"/>
          <w:szCs w:val="22"/>
          <w:lang w:val="ru-RU"/>
        </w:rPr>
        <w:t>908</w:t>
      </w:r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хил.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лв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., от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които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основният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капитал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възлиза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на </w:t>
      </w:r>
      <w:r w:rsidR="00B67908">
        <w:rPr>
          <w:rFonts w:ascii="Calibri" w:hAnsi="Calibri" w:cs="Calibri"/>
          <w:bCs/>
          <w:sz w:val="22"/>
          <w:szCs w:val="22"/>
          <w:lang w:val="ru-RU"/>
        </w:rPr>
        <w:t>10</w:t>
      </w:r>
      <w:r w:rsidR="002D3A1F"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r w:rsidR="00B67908">
        <w:rPr>
          <w:rFonts w:ascii="Calibri" w:hAnsi="Calibri" w:cs="Calibri"/>
          <w:bCs/>
          <w:sz w:val="22"/>
          <w:szCs w:val="22"/>
          <w:lang w:val="ru-RU"/>
        </w:rPr>
        <w:t>136</w:t>
      </w:r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хил.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лв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,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финансовият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резултат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от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текущия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период е </w:t>
      </w:r>
      <w:proofErr w:type="spellStart"/>
      <w:r w:rsidR="00B67908">
        <w:rPr>
          <w:rFonts w:ascii="Calibri" w:hAnsi="Calibri" w:cs="Calibri"/>
          <w:bCs/>
          <w:sz w:val="22"/>
          <w:szCs w:val="22"/>
          <w:lang w:val="ru-RU"/>
        </w:rPr>
        <w:t>печалба</w:t>
      </w:r>
      <w:proofErr w:type="spellEnd"/>
      <w:r w:rsidR="001E4C09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в размер на </w:t>
      </w:r>
      <w:r w:rsidR="00826641">
        <w:rPr>
          <w:rFonts w:ascii="Calibri" w:hAnsi="Calibri" w:cs="Calibri"/>
          <w:bCs/>
          <w:sz w:val="22"/>
          <w:szCs w:val="22"/>
          <w:lang w:val="ru-RU"/>
        </w:rPr>
        <w:t>156</w:t>
      </w:r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хил.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лв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, </w:t>
      </w:r>
      <w:proofErr w:type="spellStart"/>
      <w:r w:rsidR="00142E08" w:rsidRPr="00285774">
        <w:rPr>
          <w:rFonts w:ascii="Calibri" w:hAnsi="Calibri" w:cs="Calibri"/>
          <w:bCs/>
          <w:sz w:val="22"/>
          <w:szCs w:val="22"/>
          <w:lang w:val="ru-RU"/>
        </w:rPr>
        <w:t>неразпределената</w:t>
      </w:r>
      <w:proofErr w:type="spellEnd"/>
      <w:r w:rsidR="00142E08"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="00142E08" w:rsidRPr="00285774">
        <w:rPr>
          <w:rFonts w:ascii="Calibri" w:hAnsi="Calibri" w:cs="Calibri"/>
          <w:bCs/>
          <w:sz w:val="22"/>
          <w:szCs w:val="22"/>
          <w:lang w:val="ru-RU"/>
        </w:rPr>
        <w:t>печалба</w:t>
      </w:r>
      <w:proofErr w:type="spellEnd"/>
      <w:r w:rsidR="00142E08" w:rsidRPr="00285774">
        <w:rPr>
          <w:rFonts w:ascii="Calibri" w:hAnsi="Calibri" w:cs="Calibri"/>
          <w:bCs/>
          <w:sz w:val="22"/>
          <w:szCs w:val="22"/>
          <w:lang w:val="ru-RU"/>
        </w:rPr>
        <w:t xml:space="preserve"> в размер на </w:t>
      </w:r>
      <w:r w:rsidR="00B74F8C">
        <w:rPr>
          <w:rFonts w:ascii="Calibri" w:hAnsi="Calibri" w:cs="Calibri"/>
          <w:bCs/>
          <w:sz w:val="22"/>
          <w:szCs w:val="22"/>
          <w:lang w:val="ru-RU"/>
        </w:rPr>
        <w:t xml:space="preserve">1 </w:t>
      </w:r>
      <w:r w:rsidR="0050323D">
        <w:rPr>
          <w:rFonts w:ascii="Calibri" w:hAnsi="Calibri" w:cs="Calibri"/>
          <w:bCs/>
          <w:sz w:val="22"/>
          <w:szCs w:val="22"/>
          <w:lang w:val="ru-RU"/>
        </w:rPr>
        <w:t>356</w:t>
      </w:r>
      <w:r w:rsidR="00142E08" w:rsidRPr="00285774">
        <w:rPr>
          <w:rFonts w:ascii="Calibri" w:hAnsi="Calibri" w:cs="Calibri"/>
          <w:bCs/>
          <w:sz w:val="22"/>
          <w:szCs w:val="22"/>
          <w:lang w:val="ru-RU"/>
        </w:rPr>
        <w:t xml:space="preserve"> хил. </w:t>
      </w:r>
      <w:proofErr w:type="spellStart"/>
      <w:r w:rsidR="00142E08" w:rsidRPr="00285774">
        <w:rPr>
          <w:rFonts w:ascii="Calibri" w:hAnsi="Calibri" w:cs="Calibri"/>
          <w:bCs/>
          <w:sz w:val="22"/>
          <w:szCs w:val="22"/>
          <w:lang w:val="ru-RU"/>
        </w:rPr>
        <w:t>лв</w:t>
      </w:r>
      <w:proofErr w:type="spellEnd"/>
      <w:r w:rsidR="00142E08" w:rsidRPr="00285774">
        <w:rPr>
          <w:rFonts w:ascii="Calibri" w:hAnsi="Calibri" w:cs="Calibri"/>
          <w:bCs/>
          <w:sz w:val="22"/>
          <w:szCs w:val="22"/>
          <w:lang w:val="ru-RU"/>
        </w:rPr>
        <w:t>.</w:t>
      </w:r>
    </w:p>
    <w:p w14:paraId="1006086F" w14:textId="77777777" w:rsidR="00FC4906" w:rsidRPr="00285774" w:rsidRDefault="00FC4906" w:rsidP="00D43EFE">
      <w:pPr>
        <w:jc w:val="both"/>
        <w:rPr>
          <w:rFonts w:ascii="Calibri" w:hAnsi="Calibri" w:cs="Calibri"/>
          <w:bCs/>
          <w:sz w:val="22"/>
          <w:szCs w:val="22"/>
          <w:lang w:val="ru-RU"/>
        </w:rPr>
      </w:pPr>
    </w:p>
    <w:p w14:paraId="527E358F" w14:textId="77777777" w:rsidR="00D43EFE" w:rsidRPr="00285774" w:rsidRDefault="00DA1397" w:rsidP="00D43EFE">
      <w:pPr>
        <w:suppressAutoHyphens/>
        <w:ind w:right="198"/>
        <w:rPr>
          <w:rFonts w:ascii="Calibri" w:hAnsi="Calibri" w:cs="Calibri"/>
          <w:b/>
          <w:bCs/>
          <w:sz w:val="22"/>
          <w:szCs w:val="22"/>
          <w:lang w:val="bg-BG" w:eastAsia="bg-BG"/>
        </w:rPr>
      </w:pPr>
      <w:r w:rsidRPr="00285774">
        <w:rPr>
          <w:rFonts w:ascii="Calibri" w:hAnsi="Calibri" w:cs="Calibri"/>
          <w:b/>
          <w:bCs/>
          <w:sz w:val="22"/>
          <w:szCs w:val="22"/>
          <w:lang w:val="bg-BG" w:eastAsia="bg-BG"/>
        </w:rPr>
        <w:t>5</w:t>
      </w:r>
      <w:r w:rsidR="00D43EFE" w:rsidRPr="00285774">
        <w:rPr>
          <w:rFonts w:ascii="Calibri" w:hAnsi="Calibri" w:cs="Calibri"/>
          <w:b/>
          <w:bCs/>
          <w:sz w:val="22"/>
          <w:szCs w:val="22"/>
          <w:lang w:val="bg-BG" w:eastAsia="bg-BG"/>
        </w:rPr>
        <w:t>. УПРАВЛЕНИЕ НА РИСКА</w:t>
      </w:r>
    </w:p>
    <w:p w14:paraId="4ED9815F" w14:textId="77777777" w:rsidR="00D43EFE" w:rsidRPr="00285774" w:rsidRDefault="00D43EFE" w:rsidP="00D43EFE">
      <w:pPr>
        <w:suppressAutoHyphens/>
        <w:ind w:left="120" w:right="198" w:firstLine="709"/>
        <w:jc w:val="both"/>
        <w:rPr>
          <w:rFonts w:ascii="Calibri" w:hAnsi="Calibri" w:cs="Calibri"/>
          <w:bCs/>
          <w:sz w:val="22"/>
          <w:szCs w:val="22"/>
          <w:lang w:val="ru-RU"/>
        </w:rPr>
      </w:pPr>
    </w:p>
    <w:p w14:paraId="0944EBDD" w14:textId="77777777" w:rsidR="00D43EFE" w:rsidRPr="00285774" w:rsidRDefault="00D43EFE" w:rsidP="00D43EFE">
      <w:pPr>
        <w:suppressAutoHyphens/>
        <w:ind w:left="120" w:right="198" w:firstLine="709"/>
        <w:jc w:val="both"/>
        <w:rPr>
          <w:rFonts w:ascii="Calibri" w:hAnsi="Calibri" w:cs="Calibri"/>
          <w:bCs/>
          <w:sz w:val="22"/>
          <w:szCs w:val="22"/>
          <w:lang w:val="ru-RU"/>
        </w:rPr>
      </w:pP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Управлението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gramStart"/>
      <w:r w:rsidRPr="00285774">
        <w:rPr>
          <w:rFonts w:ascii="Calibri" w:hAnsi="Calibri" w:cs="Calibri"/>
          <w:bCs/>
          <w:sz w:val="22"/>
          <w:szCs w:val="22"/>
          <w:lang w:val="ru-RU"/>
        </w:rPr>
        <w:t>на риска</w:t>
      </w:r>
      <w:proofErr w:type="gram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е неделима част от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управленската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политика на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ръководството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.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Рискът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може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да се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дефинира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като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несигурността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r w:rsidRPr="00285774">
        <w:rPr>
          <w:rFonts w:ascii="Calibri" w:hAnsi="Calibri" w:cs="Calibri"/>
          <w:bCs/>
          <w:sz w:val="22"/>
          <w:szCs w:val="22"/>
          <w:lang w:val="bg-BG"/>
        </w:rPr>
        <w:t>на</w:t>
      </w:r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дадена прогноза да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съвпадне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с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действителността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под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влиянието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различни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фактори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>.</w:t>
      </w:r>
    </w:p>
    <w:p w14:paraId="3419224D" w14:textId="77777777" w:rsidR="00D43EFE" w:rsidRPr="00285774" w:rsidRDefault="00D43EFE" w:rsidP="00D43EFE">
      <w:pPr>
        <w:suppressAutoHyphens/>
        <w:ind w:left="120" w:right="198" w:firstLine="709"/>
        <w:jc w:val="both"/>
        <w:rPr>
          <w:rFonts w:ascii="Calibri" w:hAnsi="Calibri" w:cs="Calibri"/>
          <w:bCs/>
          <w:sz w:val="22"/>
          <w:szCs w:val="22"/>
          <w:lang w:val="ru-RU"/>
        </w:rPr>
      </w:pP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Рисковете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,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оказващи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влияние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са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обособени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в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зависимост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от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пораждащите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ги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фактори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и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възможността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рискът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да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бъде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елиминиран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,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ограничаван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или не.</w:t>
      </w:r>
    </w:p>
    <w:p w14:paraId="4345B379" w14:textId="77777777" w:rsidR="00D43EFE" w:rsidRPr="00285774" w:rsidRDefault="00D43EFE" w:rsidP="00D43EFE">
      <w:pPr>
        <w:suppressAutoHyphens/>
        <w:ind w:left="120" w:right="198" w:firstLine="709"/>
        <w:rPr>
          <w:rFonts w:ascii="Calibri" w:hAnsi="Calibri" w:cs="Calibri"/>
          <w:bCs/>
          <w:sz w:val="22"/>
          <w:szCs w:val="22"/>
          <w:lang w:val="bg-BG"/>
        </w:rPr>
      </w:pPr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Описание на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основните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рискове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и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несигурности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, пред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които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е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изправено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"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Риъл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Булленд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" АД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през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следващия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финансов период</w:t>
      </w:r>
      <w:r w:rsidRPr="00285774">
        <w:rPr>
          <w:rFonts w:ascii="Calibri" w:hAnsi="Calibri" w:cs="Calibri"/>
          <w:bCs/>
          <w:sz w:val="22"/>
          <w:szCs w:val="22"/>
          <w:lang w:val="bg-BG"/>
        </w:rPr>
        <w:t>:</w:t>
      </w:r>
    </w:p>
    <w:p w14:paraId="6402F814" w14:textId="77777777" w:rsidR="00D43EFE" w:rsidRPr="00285774" w:rsidRDefault="00D43EFE" w:rsidP="00D43EFE">
      <w:pPr>
        <w:suppressAutoHyphens/>
        <w:ind w:right="198"/>
        <w:rPr>
          <w:rFonts w:ascii="Calibri" w:hAnsi="Calibri" w:cs="Calibri"/>
          <w:b/>
          <w:bCs/>
          <w:sz w:val="22"/>
          <w:szCs w:val="22"/>
          <w:lang w:val="bg-BG" w:eastAsia="bg-BG"/>
        </w:rPr>
      </w:pPr>
    </w:p>
    <w:p w14:paraId="60F41046" w14:textId="77777777" w:rsidR="00D43EFE" w:rsidRPr="00285774" w:rsidRDefault="00DA1397" w:rsidP="00D43EFE">
      <w:pPr>
        <w:suppressAutoHyphens/>
        <w:ind w:right="198"/>
        <w:rPr>
          <w:rFonts w:ascii="Calibri" w:hAnsi="Calibri" w:cs="Calibri"/>
          <w:b/>
          <w:bCs/>
          <w:sz w:val="22"/>
          <w:szCs w:val="22"/>
          <w:lang w:val="bg-BG" w:eastAsia="bg-BG"/>
        </w:rPr>
      </w:pPr>
      <w:r w:rsidRPr="00285774">
        <w:rPr>
          <w:rFonts w:ascii="Calibri" w:hAnsi="Calibri" w:cs="Calibri"/>
          <w:b/>
          <w:bCs/>
          <w:sz w:val="22"/>
          <w:szCs w:val="22"/>
          <w:lang w:val="bg-BG" w:eastAsia="bg-BG"/>
        </w:rPr>
        <w:t>5</w:t>
      </w:r>
      <w:r w:rsidR="00D43EFE" w:rsidRPr="00285774">
        <w:rPr>
          <w:rFonts w:ascii="Calibri" w:hAnsi="Calibri" w:cs="Calibri"/>
          <w:b/>
          <w:bCs/>
          <w:sz w:val="22"/>
          <w:szCs w:val="22"/>
          <w:lang w:val="bg-BG" w:eastAsia="bg-BG"/>
        </w:rPr>
        <w:t>.1. СИСТЕМАТИЧНИ РИСКОВЕ</w:t>
      </w:r>
    </w:p>
    <w:p w14:paraId="2AEEDC97" w14:textId="08A3C7BA" w:rsidR="00D43EFE" w:rsidRDefault="00D43EFE" w:rsidP="00D43EFE">
      <w:pPr>
        <w:jc w:val="both"/>
        <w:rPr>
          <w:rFonts w:ascii="Calibri" w:hAnsi="Calibri" w:cs="Calibri"/>
          <w:sz w:val="22"/>
          <w:szCs w:val="22"/>
          <w:lang w:val="ru-RU"/>
        </w:rPr>
      </w:pP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Систематичните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рискове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тези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,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които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действат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извън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емитента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и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оказват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ключово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влияние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върху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дейността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и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състоянието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му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. Те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свързани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със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състоянието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макроикономическата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среда,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политическата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стабилност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и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процеси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,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регионалното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развитие и др.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Основното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ограничаване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и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влиянието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систематичните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рискове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е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събирането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и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анализирането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текущата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информация,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както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и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използването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прогнози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от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независими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източници</w:t>
      </w:r>
      <w:proofErr w:type="spellEnd"/>
      <w:r w:rsidR="00C53C40">
        <w:rPr>
          <w:rFonts w:ascii="Calibri" w:hAnsi="Calibri" w:cs="Calibri"/>
          <w:sz w:val="22"/>
          <w:szCs w:val="22"/>
          <w:lang w:val="ru-RU"/>
        </w:rPr>
        <w:t xml:space="preserve"> </w:t>
      </w:r>
      <w:r w:rsidRPr="00285774">
        <w:rPr>
          <w:rFonts w:ascii="Calibri" w:hAnsi="Calibri" w:cs="Calibri"/>
          <w:sz w:val="22"/>
          <w:szCs w:val="22"/>
          <w:lang w:val="ru-RU"/>
        </w:rPr>
        <w:t xml:space="preserve">за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състоянието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системата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като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цяло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. </w:t>
      </w:r>
      <w:proofErr w:type="spellStart"/>
      <w:r w:rsidRPr="00D37BC0">
        <w:rPr>
          <w:rFonts w:ascii="Calibri" w:hAnsi="Calibri" w:cs="Calibri"/>
          <w:sz w:val="22"/>
          <w:szCs w:val="22"/>
          <w:lang w:val="ru-RU"/>
        </w:rPr>
        <w:t>Дружеството</w:t>
      </w:r>
      <w:proofErr w:type="spellEnd"/>
      <w:r w:rsidRPr="00D37BC0">
        <w:rPr>
          <w:rFonts w:ascii="Calibri" w:hAnsi="Calibri" w:cs="Calibri"/>
          <w:sz w:val="22"/>
          <w:szCs w:val="22"/>
          <w:lang w:val="ru-RU"/>
        </w:rPr>
        <w:t xml:space="preserve"> определя </w:t>
      </w:r>
      <w:proofErr w:type="spellStart"/>
      <w:r w:rsidRPr="00D37BC0">
        <w:rPr>
          <w:rFonts w:ascii="Calibri" w:hAnsi="Calibri" w:cs="Calibri"/>
          <w:sz w:val="22"/>
          <w:szCs w:val="22"/>
          <w:lang w:val="ru-RU"/>
        </w:rPr>
        <w:t>следните</w:t>
      </w:r>
      <w:proofErr w:type="spellEnd"/>
      <w:r w:rsidRPr="00D37BC0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D37BC0">
        <w:rPr>
          <w:rFonts w:ascii="Calibri" w:hAnsi="Calibri" w:cs="Calibri"/>
          <w:sz w:val="22"/>
          <w:szCs w:val="22"/>
          <w:lang w:val="ru-RU"/>
        </w:rPr>
        <w:t>систематични</w:t>
      </w:r>
      <w:proofErr w:type="spellEnd"/>
      <w:r w:rsidRPr="00D37BC0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D37BC0">
        <w:rPr>
          <w:rFonts w:ascii="Calibri" w:hAnsi="Calibri" w:cs="Calibri"/>
          <w:sz w:val="22"/>
          <w:szCs w:val="22"/>
          <w:lang w:val="ru-RU"/>
        </w:rPr>
        <w:t>рискове</w:t>
      </w:r>
      <w:proofErr w:type="spellEnd"/>
      <w:r w:rsidRPr="00D37BC0">
        <w:rPr>
          <w:rFonts w:ascii="Calibri" w:hAnsi="Calibri" w:cs="Calibri"/>
          <w:sz w:val="22"/>
          <w:szCs w:val="22"/>
          <w:lang w:val="ru-RU"/>
        </w:rPr>
        <w:t>:</w:t>
      </w:r>
    </w:p>
    <w:p w14:paraId="28915D7B" w14:textId="77777777" w:rsidR="00D43EFE" w:rsidRPr="00285774" w:rsidRDefault="00D43EFE" w:rsidP="00D43EFE">
      <w:pPr>
        <w:numPr>
          <w:ilvl w:val="0"/>
          <w:numId w:val="3"/>
        </w:numPr>
        <w:rPr>
          <w:rFonts w:ascii="Calibri" w:hAnsi="Calibri" w:cs="Calibri"/>
          <w:sz w:val="22"/>
          <w:szCs w:val="22"/>
          <w:lang w:val="ru-RU"/>
        </w:rPr>
      </w:pPr>
      <w:r w:rsidRPr="00285774">
        <w:rPr>
          <w:rFonts w:ascii="Calibri" w:hAnsi="Calibri" w:cs="Calibri"/>
          <w:sz w:val="22"/>
          <w:szCs w:val="22"/>
          <w:lang w:val="ru-RU"/>
        </w:rPr>
        <w:t>политически риск;</w:t>
      </w:r>
    </w:p>
    <w:p w14:paraId="6BBBFC3E" w14:textId="77777777" w:rsidR="00D43EFE" w:rsidRPr="00285774" w:rsidRDefault="00D43EFE" w:rsidP="00D43EFE">
      <w:pPr>
        <w:numPr>
          <w:ilvl w:val="0"/>
          <w:numId w:val="3"/>
        </w:numPr>
        <w:rPr>
          <w:rFonts w:ascii="Calibri" w:hAnsi="Calibri" w:cs="Calibri"/>
          <w:sz w:val="22"/>
          <w:szCs w:val="22"/>
          <w:lang w:val="ru-RU"/>
        </w:rPr>
      </w:pP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инфлационен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риск;</w:t>
      </w:r>
    </w:p>
    <w:p w14:paraId="25C8B815" w14:textId="77777777" w:rsidR="00D43EFE" w:rsidRPr="00285774" w:rsidRDefault="00D43EFE" w:rsidP="00D43EFE">
      <w:pPr>
        <w:numPr>
          <w:ilvl w:val="0"/>
          <w:numId w:val="3"/>
        </w:numPr>
        <w:rPr>
          <w:rFonts w:ascii="Calibri" w:hAnsi="Calibri" w:cs="Calibri"/>
          <w:sz w:val="22"/>
          <w:szCs w:val="22"/>
          <w:lang w:val="ru-RU"/>
        </w:rPr>
      </w:pPr>
      <w:r w:rsidRPr="00285774">
        <w:rPr>
          <w:rFonts w:ascii="Calibri" w:hAnsi="Calibri" w:cs="Calibri"/>
          <w:sz w:val="22"/>
          <w:szCs w:val="22"/>
          <w:lang w:val="ru-RU"/>
        </w:rPr>
        <w:t xml:space="preserve">риск,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свързан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с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промени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в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данъчните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закони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>.</w:t>
      </w:r>
    </w:p>
    <w:p w14:paraId="204AC44A" w14:textId="77777777" w:rsidR="00D43EFE" w:rsidRPr="00285774" w:rsidRDefault="00D43EFE" w:rsidP="00D43EFE">
      <w:pPr>
        <w:ind w:left="720"/>
        <w:rPr>
          <w:rFonts w:ascii="Calibri" w:hAnsi="Calibri" w:cs="Calibri"/>
          <w:sz w:val="22"/>
          <w:szCs w:val="22"/>
          <w:lang w:val="ru-RU"/>
        </w:rPr>
      </w:pPr>
    </w:p>
    <w:p w14:paraId="6F59095F" w14:textId="77777777" w:rsidR="00D43EFE" w:rsidRPr="00285774" w:rsidRDefault="00D43EFE" w:rsidP="00D43EFE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  <w:lang w:val="ru-RU"/>
        </w:rPr>
      </w:pP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Политическият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риск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отразява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влиянието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политическите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процеси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в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страната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върху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стопанския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и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инвстиционния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процес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и в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частност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върху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възвращаемостта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инвестициите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>.</w:t>
      </w:r>
    </w:p>
    <w:p w14:paraId="45C96E15" w14:textId="77777777" w:rsidR="00D43EFE" w:rsidRPr="00285774" w:rsidRDefault="00D43EFE" w:rsidP="00D43EFE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  <w:lang w:val="ru-RU"/>
        </w:rPr>
      </w:pP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Макроикономическият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риск се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характеризира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чрез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основните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макроикономически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индикатори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: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брутен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вътрешен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продукт,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валутни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курсове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,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лихвени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равнища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,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инфлация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,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бюджетен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дефицит, безработица и др. </w:t>
      </w:r>
    </w:p>
    <w:p w14:paraId="5B90FD1C" w14:textId="77777777" w:rsidR="00D43EFE" w:rsidRPr="00285774" w:rsidRDefault="00D43EFE" w:rsidP="00D43EFE">
      <w:pPr>
        <w:jc w:val="both"/>
        <w:rPr>
          <w:rFonts w:ascii="Calibri" w:hAnsi="Calibri" w:cs="Calibri"/>
          <w:bCs/>
          <w:sz w:val="22"/>
          <w:szCs w:val="22"/>
          <w:lang w:val="ru-RU"/>
        </w:rPr>
      </w:pP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Лихвеният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риск е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свързан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с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възможни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,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евентуални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,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негативни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промени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в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лихвените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нива,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установени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от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финансовите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институции на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Република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България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. </w:t>
      </w:r>
    </w:p>
    <w:p w14:paraId="644B0113" w14:textId="77777777" w:rsidR="007102A1" w:rsidRPr="00285774" w:rsidRDefault="007102A1" w:rsidP="00D43EFE">
      <w:pPr>
        <w:jc w:val="both"/>
        <w:rPr>
          <w:rFonts w:ascii="Calibri" w:hAnsi="Calibri" w:cs="Calibri"/>
          <w:bCs/>
          <w:sz w:val="22"/>
          <w:szCs w:val="22"/>
          <w:lang w:val="bg-BG"/>
        </w:rPr>
      </w:pPr>
    </w:p>
    <w:p w14:paraId="2C7510F1" w14:textId="77777777" w:rsidR="00D43EFE" w:rsidRPr="00285774" w:rsidRDefault="00DA1397" w:rsidP="00D43EFE">
      <w:pPr>
        <w:spacing w:after="200" w:line="276" w:lineRule="auto"/>
        <w:rPr>
          <w:rFonts w:ascii="Calibri" w:hAnsi="Calibri" w:cs="Calibri"/>
          <w:b/>
          <w:bCs/>
          <w:sz w:val="22"/>
          <w:szCs w:val="22"/>
          <w:lang w:val="ru-RU"/>
        </w:rPr>
      </w:pPr>
      <w:r w:rsidRPr="00285774">
        <w:rPr>
          <w:rFonts w:ascii="Calibri" w:hAnsi="Calibri" w:cs="Calibri"/>
          <w:b/>
          <w:bCs/>
          <w:sz w:val="22"/>
          <w:szCs w:val="22"/>
          <w:lang w:val="bg-BG"/>
        </w:rPr>
        <w:t>5</w:t>
      </w:r>
      <w:r w:rsidR="00D43EFE" w:rsidRPr="00285774">
        <w:rPr>
          <w:rFonts w:ascii="Calibri" w:hAnsi="Calibri" w:cs="Calibri"/>
          <w:b/>
          <w:bCs/>
          <w:sz w:val="22"/>
          <w:szCs w:val="22"/>
          <w:lang w:val="bg-BG"/>
        </w:rPr>
        <w:t>.</w:t>
      </w:r>
      <w:r w:rsidR="00D43EFE" w:rsidRPr="00285774">
        <w:rPr>
          <w:rFonts w:ascii="Calibri" w:hAnsi="Calibri" w:cs="Calibri"/>
          <w:b/>
          <w:bCs/>
          <w:sz w:val="22"/>
          <w:szCs w:val="22"/>
          <w:lang w:val="ru-RU"/>
        </w:rPr>
        <w:t>2. НЕСИСТЕМАТИЧНИ РИСКОВЕ</w:t>
      </w:r>
    </w:p>
    <w:p w14:paraId="2217BBA1" w14:textId="77777777" w:rsidR="00D43EFE" w:rsidRPr="00285774" w:rsidRDefault="00D43EFE" w:rsidP="00D43EFE">
      <w:pPr>
        <w:suppressAutoHyphens/>
        <w:ind w:left="284" w:right="340" w:firstLine="709"/>
        <w:jc w:val="both"/>
        <w:rPr>
          <w:rFonts w:ascii="Calibri" w:hAnsi="Calibri" w:cs="Calibri"/>
          <w:bCs/>
          <w:sz w:val="22"/>
          <w:szCs w:val="22"/>
          <w:lang w:val="bg-BG"/>
        </w:rPr>
      </w:pPr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В хода на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обичайната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си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стопанска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дейност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дружеството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е изложено на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различни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финансови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рискове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>, най-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важните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от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които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са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: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пазарен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риск (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включващ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валутен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риск, риск от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промяна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справедливата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стойност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и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ценови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риск),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кредитен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риск, ликвиден риск и риск на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лихвено-обвързани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парични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потоци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.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Текущо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финансовите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рискове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се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наблюдават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, за да се определят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адекватни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цени на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активите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дружеството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,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както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и да се оценят адекватно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пазарните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обстоятелства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правените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от него инвестиции и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формите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поддържане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свободните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ликвидни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средства, без да се допуска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неоправдана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концентрация на даден риск. </w:t>
      </w:r>
    </w:p>
    <w:p w14:paraId="0385CD4F" w14:textId="77777777" w:rsidR="00D43EFE" w:rsidRPr="00285774" w:rsidRDefault="00D43EFE" w:rsidP="00D43EFE">
      <w:pPr>
        <w:suppressAutoHyphens/>
        <w:ind w:left="284" w:right="340" w:firstLine="709"/>
        <w:jc w:val="both"/>
        <w:rPr>
          <w:rFonts w:ascii="Calibri" w:hAnsi="Calibri" w:cs="Calibri"/>
          <w:bCs/>
          <w:sz w:val="22"/>
          <w:szCs w:val="22"/>
          <w:lang w:val="ru-RU"/>
        </w:rPr>
      </w:pPr>
    </w:p>
    <w:p w14:paraId="3F21FD8E" w14:textId="77777777" w:rsidR="00D43EFE" w:rsidRPr="00285774" w:rsidRDefault="00D43EFE" w:rsidP="00D43EFE">
      <w:pPr>
        <w:suppressAutoHyphens/>
        <w:ind w:right="118" w:firstLine="709"/>
        <w:jc w:val="both"/>
        <w:rPr>
          <w:rFonts w:ascii="Calibri" w:hAnsi="Calibri" w:cs="Calibri"/>
          <w:bCs/>
          <w:sz w:val="22"/>
          <w:szCs w:val="22"/>
          <w:lang w:val="ru-RU"/>
        </w:rPr>
      </w:pPr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Пазарен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риск</w:t>
      </w:r>
    </w:p>
    <w:p w14:paraId="160910B9" w14:textId="77777777" w:rsidR="00D43EFE" w:rsidRPr="00285774" w:rsidRDefault="00D43EFE" w:rsidP="00D43EFE">
      <w:pPr>
        <w:suppressAutoHyphens/>
        <w:ind w:left="120" w:right="238" w:firstLine="709"/>
        <w:jc w:val="both"/>
        <w:rPr>
          <w:rFonts w:ascii="Calibri" w:hAnsi="Calibri" w:cs="Calibri"/>
          <w:bCs/>
          <w:sz w:val="22"/>
          <w:szCs w:val="22"/>
          <w:lang w:val="bg-BG"/>
        </w:rPr>
      </w:pP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Пазарният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риск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включва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>:</w:t>
      </w:r>
    </w:p>
    <w:p w14:paraId="74D33E67" w14:textId="77777777" w:rsidR="00D43EFE" w:rsidRPr="00285774" w:rsidRDefault="00D43EFE" w:rsidP="00D43EFE">
      <w:pPr>
        <w:suppressAutoHyphens/>
        <w:ind w:left="120" w:right="238" w:firstLine="709"/>
        <w:jc w:val="both"/>
        <w:rPr>
          <w:rFonts w:ascii="Calibri" w:hAnsi="Calibri" w:cs="Calibri"/>
          <w:bCs/>
          <w:sz w:val="22"/>
          <w:szCs w:val="22"/>
          <w:lang w:val="bg-BG"/>
        </w:rPr>
      </w:pPr>
    </w:p>
    <w:p w14:paraId="670DF445" w14:textId="77777777" w:rsidR="00D43EFE" w:rsidRPr="00285774" w:rsidRDefault="00D43EFE" w:rsidP="00D43EFE">
      <w:pPr>
        <w:numPr>
          <w:ilvl w:val="0"/>
          <w:numId w:val="2"/>
        </w:numPr>
        <w:suppressAutoHyphens/>
        <w:ind w:left="1276" w:right="238"/>
        <w:jc w:val="both"/>
        <w:rPr>
          <w:rFonts w:ascii="Calibri" w:hAnsi="Calibri" w:cs="Calibri"/>
          <w:bCs/>
          <w:sz w:val="22"/>
          <w:szCs w:val="22"/>
        </w:rPr>
      </w:pPr>
      <w:proofErr w:type="spellStart"/>
      <w:r w:rsidRPr="00285774">
        <w:rPr>
          <w:rFonts w:ascii="Calibri" w:hAnsi="Calibri" w:cs="Calibri"/>
          <w:bCs/>
          <w:sz w:val="22"/>
          <w:szCs w:val="22"/>
        </w:rPr>
        <w:t>Валутен</w:t>
      </w:r>
      <w:proofErr w:type="spellEnd"/>
      <w:r w:rsidRPr="00285774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</w:rPr>
        <w:t>риск</w:t>
      </w:r>
      <w:proofErr w:type="spellEnd"/>
    </w:p>
    <w:p w14:paraId="1D60E8D7" w14:textId="77777777" w:rsidR="00D43EFE" w:rsidRPr="00285774" w:rsidRDefault="00D43EFE" w:rsidP="00D43EFE">
      <w:pPr>
        <w:suppressAutoHyphens/>
        <w:ind w:left="120" w:right="238"/>
        <w:jc w:val="both"/>
        <w:rPr>
          <w:rFonts w:ascii="Calibri" w:hAnsi="Calibri" w:cs="Calibri"/>
          <w:bCs/>
          <w:sz w:val="22"/>
          <w:szCs w:val="22"/>
          <w:lang w:val="ru-RU"/>
        </w:rPr>
      </w:pP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Валутният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риск за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дружеството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е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минимизиран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,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защото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всички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негови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сделки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са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деноминирани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в </w:t>
      </w:r>
      <w:proofErr w:type="spellStart"/>
      <w:r w:rsidRPr="00285774">
        <w:rPr>
          <w:rFonts w:ascii="Calibri" w:hAnsi="Calibri" w:cs="Calibri"/>
          <w:bCs/>
          <w:sz w:val="22"/>
          <w:szCs w:val="22"/>
          <w:lang w:val="ru-RU"/>
        </w:rPr>
        <w:t>български</w:t>
      </w:r>
      <w:proofErr w:type="spellEnd"/>
      <w:r w:rsidRPr="00285774">
        <w:rPr>
          <w:rFonts w:ascii="Calibri" w:hAnsi="Calibri" w:cs="Calibri"/>
          <w:bCs/>
          <w:sz w:val="22"/>
          <w:szCs w:val="22"/>
          <w:lang w:val="ru-RU"/>
        </w:rPr>
        <w:t xml:space="preserve"> лева.</w:t>
      </w:r>
    </w:p>
    <w:p w14:paraId="29D1378E" w14:textId="77777777" w:rsidR="002519DE" w:rsidRPr="00285774" w:rsidRDefault="002519DE" w:rsidP="00D43EFE">
      <w:pPr>
        <w:suppressAutoHyphens/>
        <w:ind w:left="120" w:right="238"/>
        <w:jc w:val="both"/>
        <w:rPr>
          <w:rFonts w:ascii="Calibri" w:hAnsi="Calibri" w:cs="Calibri"/>
          <w:bCs/>
          <w:sz w:val="22"/>
          <w:szCs w:val="22"/>
          <w:lang w:val="bg-BG"/>
        </w:rPr>
      </w:pPr>
    </w:p>
    <w:p w14:paraId="5A4D05F2" w14:textId="77777777" w:rsidR="00D43EFE" w:rsidRPr="00285774" w:rsidRDefault="00D43EFE" w:rsidP="00D43EFE">
      <w:pPr>
        <w:numPr>
          <w:ilvl w:val="0"/>
          <w:numId w:val="1"/>
        </w:numPr>
        <w:tabs>
          <w:tab w:val="clear" w:pos="66"/>
          <w:tab w:val="num" w:pos="0"/>
          <w:tab w:val="num" w:pos="839"/>
        </w:tabs>
        <w:suppressAutoHyphens/>
        <w:ind w:left="1276" w:right="238"/>
        <w:jc w:val="both"/>
        <w:rPr>
          <w:rFonts w:ascii="Calibri" w:hAnsi="Calibri" w:cs="Calibri"/>
          <w:bCs/>
          <w:sz w:val="22"/>
          <w:szCs w:val="22"/>
        </w:rPr>
      </w:pPr>
      <w:proofErr w:type="spellStart"/>
      <w:r w:rsidRPr="00285774">
        <w:rPr>
          <w:rFonts w:ascii="Calibri" w:hAnsi="Calibri" w:cs="Calibri"/>
          <w:bCs/>
          <w:sz w:val="22"/>
          <w:szCs w:val="22"/>
        </w:rPr>
        <w:t>Ценови</w:t>
      </w:r>
      <w:proofErr w:type="spellEnd"/>
      <w:r w:rsidRPr="00285774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</w:rPr>
        <w:t>риск</w:t>
      </w:r>
      <w:proofErr w:type="spellEnd"/>
    </w:p>
    <w:p w14:paraId="57E9FA11" w14:textId="77777777" w:rsidR="00D43EFE" w:rsidRPr="00285774" w:rsidRDefault="00D43EFE" w:rsidP="00D43EFE">
      <w:pPr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  <w:lang w:val="ru-RU"/>
        </w:rPr>
      </w:pP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Дружеството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e изложено на риск от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промени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в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пазарните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цени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инвестиционни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имоти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и на цените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самите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наеми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.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Дружеството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периодично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прави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преглед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пазарните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цени, по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които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предлага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услугите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си,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спрямо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общите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ценови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равнища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в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страната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, за да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може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при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необходимост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да се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извършат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плавно и постепенно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корекции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тези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цени. При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отдаването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gramStart"/>
      <w:r w:rsidRPr="00285774">
        <w:rPr>
          <w:rFonts w:ascii="Calibri" w:hAnsi="Calibri" w:cs="Calibri"/>
          <w:sz w:val="22"/>
          <w:szCs w:val="22"/>
          <w:lang w:val="ru-RU"/>
        </w:rPr>
        <w:t>под аренда</w:t>
      </w:r>
      <w:proofErr w:type="gramEnd"/>
      <w:r w:rsidRPr="00285774">
        <w:rPr>
          <w:rFonts w:ascii="Calibri" w:hAnsi="Calibri" w:cs="Calibri"/>
          <w:sz w:val="22"/>
          <w:szCs w:val="22"/>
          <w:lang w:val="ru-RU"/>
        </w:rPr>
        <w:t xml:space="preserve"> и наем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имотите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се стреми да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сключва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,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както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краткосрочни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договори за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наеми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земеделските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земи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,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така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и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дългосрочни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договори за аренда.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Клиентите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се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проучват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внимателно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от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гледна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точка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надеждност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при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събиране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вземанията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. </w:t>
      </w:r>
    </w:p>
    <w:p w14:paraId="462B4042" w14:textId="77777777" w:rsidR="00D43EFE" w:rsidRPr="00285774" w:rsidRDefault="00D43EFE" w:rsidP="00D43EFE">
      <w:pPr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  <w:lang w:val="ru-RU"/>
        </w:rPr>
      </w:pP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Рискове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при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инвестирането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в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недвижими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имоти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-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неблагоприятни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изменения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пазарните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цени.</w:t>
      </w:r>
    </w:p>
    <w:p w14:paraId="044CF4E7" w14:textId="77777777" w:rsidR="00D43EFE" w:rsidRPr="00285774" w:rsidRDefault="00D43EFE" w:rsidP="00D43EFE">
      <w:pPr>
        <w:ind w:left="720"/>
        <w:jc w:val="both"/>
        <w:rPr>
          <w:rFonts w:ascii="Calibri" w:hAnsi="Calibri" w:cs="Calibri"/>
          <w:sz w:val="22"/>
          <w:szCs w:val="22"/>
          <w:lang w:val="ru-RU"/>
        </w:rPr>
      </w:pPr>
    </w:p>
    <w:p w14:paraId="175BFBFD" w14:textId="5E206F39" w:rsidR="00D43EFE" w:rsidRDefault="00D43EFE" w:rsidP="00D43EFE">
      <w:pPr>
        <w:jc w:val="both"/>
        <w:rPr>
          <w:rFonts w:ascii="Calibri" w:hAnsi="Calibri" w:cs="Calibri"/>
          <w:sz w:val="22"/>
          <w:szCs w:val="22"/>
          <w:lang w:val="ru-RU"/>
        </w:rPr>
      </w:pP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Намаление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на цените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земеделските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земи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или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придобитите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недвижими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имоти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би се отразило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отрицателно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върху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нетната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стойност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активите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дружеството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. В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такъв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случай е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възможно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,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ако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акциите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дружеството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се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търгуват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близо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до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нетната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стойност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една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акция,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цената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акциите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да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спадне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и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инвеститорите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да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претърпят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капиталова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загуба</w:t>
      </w:r>
      <w:proofErr w:type="spellEnd"/>
    </w:p>
    <w:p w14:paraId="1D57C470" w14:textId="77777777" w:rsidR="002C2269" w:rsidRPr="00285774" w:rsidRDefault="002C2269" w:rsidP="00D43EFE">
      <w:pPr>
        <w:jc w:val="both"/>
        <w:rPr>
          <w:rFonts w:ascii="Calibri" w:hAnsi="Calibri" w:cs="Calibri"/>
          <w:sz w:val="22"/>
          <w:szCs w:val="22"/>
          <w:lang w:val="bg-BG"/>
        </w:rPr>
      </w:pPr>
    </w:p>
    <w:p w14:paraId="3EDEE9FC" w14:textId="77777777" w:rsidR="00D43EFE" w:rsidRPr="00285774" w:rsidRDefault="00D43EFE" w:rsidP="00D43EFE">
      <w:pPr>
        <w:numPr>
          <w:ilvl w:val="0"/>
          <w:numId w:val="1"/>
        </w:numPr>
        <w:tabs>
          <w:tab w:val="clear" w:pos="66"/>
          <w:tab w:val="num" w:pos="0"/>
          <w:tab w:val="num" w:pos="839"/>
        </w:tabs>
        <w:suppressAutoHyphens/>
        <w:ind w:left="1276" w:right="238"/>
        <w:jc w:val="both"/>
        <w:rPr>
          <w:rFonts w:ascii="Calibri" w:hAnsi="Calibri" w:cs="Calibri"/>
          <w:bCs/>
          <w:sz w:val="22"/>
          <w:szCs w:val="22"/>
        </w:rPr>
      </w:pPr>
      <w:proofErr w:type="spellStart"/>
      <w:r w:rsidRPr="00285774">
        <w:rPr>
          <w:rFonts w:ascii="Calibri" w:hAnsi="Calibri" w:cs="Calibri"/>
          <w:bCs/>
          <w:sz w:val="22"/>
          <w:szCs w:val="22"/>
        </w:rPr>
        <w:t>Кредитен</w:t>
      </w:r>
      <w:proofErr w:type="spellEnd"/>
      <w:r w:rsidRPr="00285774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</w:rPr>
        <w:t>риск</w:t>
      </w:r>
      <w:proofErr w:type="spellEnd"/>
    </w:p>
    <w:p w14:paraId="08C3308F" w14:textId="77777777" w:rsidR="00D43EFE" w:rsidRPr="00285774" w:rsidRDefault="00D43EFE" w:rsidP="00D43EFE">
      <w:pPr>
        <w:tabs>
          <w:tab w:val="num" w:pos="0"/>
        </w:tabs>
        <w:suppressAutoHyphens/>
        <w:ind w:left="120" w:right="340" w:firstLine="709"/>
        <w:jc w:val="both"/>
        <w:rPr>
          <w:rFonts w:ascii="Calibri" w:hAnsi="Calibri" w:cs="Calibri"/>
          <w:sz w:val="22"/>
          <w:szCs w:val="22"/>
          <w:lang w:val="ru-RU"/>
        </w:rPr>
      </w:pPr>
      <w:r w:rsidRPr="00285774">
        <w:rPr>
          <w:rFonts w:ascii="Calibri" w:hAnsi="Calibri" w:cs="Calibri"/>
          <w:sz w:val="22"/>
          <w:szCs w:val="22"/>
          <w:lang w:val="ru-RU"/>
        </w:rPr>
        <w:t xml:space="preserve">При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осъществяване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своята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дейност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дружеството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е изложено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кредитен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риск,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който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е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свързан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с риска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някой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от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контрагентите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му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да не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бъде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в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състояние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да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изпълни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изцяло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и в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обичайно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предвидените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срокове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задълженията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си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към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него.</w:t>
      </w:r>
    </w:p>
    <w:p w14:paraId="432A806B" w14:textId="77777777" w:rsidR="00D43EFE" w:rsidRPr="00285774" w:rsidRDefault="00D43EFE" w:rsidP="00D43EFE">
      <w:pPr>
        <w:tabs>
          <w:tab w:val="num" w:pos="0"/>
        </w:tabs>
        <w:suppressAutoHyphens/>
        <w:ind w:left="120" w:right="340" w:firstLine="709"/>
        <w:jc w:val="both"/>
        <w:rPr>
          <w:rFonts w:ascii="Calibri" w:hAnsi="Calibri" w:cs="Calibri"/>
          <w:sz w:val="22"/>
          <w:szCs w:val="22"/>
          <w:lang w:val="ru-RU"/>
        </w:rPr>
      </w:pP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lastRenderedPageBreak/>
        <w:t>Финансовите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активи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дружеството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концентрирани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в две групи: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парични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средства (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депозити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) и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вземания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от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клиенти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>.</w:t>
      </w:r>
    </w:p>
    <w:p w14:paraId="508D51A0" w14:textId="77777777" w:rsidR="00D43EFE" w:rsidRPr="00285774" w:rsidRDefault="00D43EFE" w:rsidP="00D43EFE">
      <w:pPr>
        <w:tabs>
          <w:tab w:val="num" w:pos="0"/>
        </w:tabs>
        <w:suppressAutoHyphens/>
        <w:ind w:left="120" w:right="340" w:firstLine="709"/>
        <w:jc w:val="both"/>
        <w:rPr>
          <w:rFonts w:ascii="Calibri" w:hAnsi="Calibri" w:cs="Calibri"/>
          <w:sz w:val="22"/>
          <w:szCs w:val="22"/>
          <w:lang w:val="ru-RU"/>
        </w:rPr>
      </w:pP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Паричните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средства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дружеството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се </w:t>
      </w:r>
      <w:proofErr w:type="spellStart"/>
      <w:proofErr w:type="gramStart"/>
      <w:r w:rsidRPr="00285774">
        <w:rPr>
          <w:rFonts w:ascii="Calibri" w:hAnsi="Calibri" w:cs="Calibri"/>
          <w:sz w:val="22"/>
          <w:szCs w:val="22"/>
          <w:lang w:val="ru-RU"/>
        </w:rPr>
        <w:t>предоставени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 в</w:t>
      </w:r>
      <w:proofErr w:type="gramEnd"/>
      <w:r w:rsidRPr="00285774">
        <w:rPr>
          <w:rFonts w:ascii="Calibri" w:hAnsi="Calibri" w:cs="Calibri"/>
          <w:sz w:val="22"/>
          <w:szCs w:val="22"/>
          <w:lang w:val="ru-RU"/>
        </w:rPr>
        <w:t xml:space="preserve"> банка, с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висока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репутация и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стабилна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ликвидност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,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което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значително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ограничава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риска.</w:t>
      </w:r>
    </w:p>
    <w:p w14:paraId="58814F46" w14:textId="77777777" w:rsidR="00D43EFE" w:rsidRPr="00285774" w:rsidRDefault="00D43EFE" w:rsidP="00D43EFE">
      <w:pPr>
        <w:tabs>
          <w:tab w:val="num" w:pos="0"/>
        </w:tabs>
        <w:suppressAutoHyphens/>
        <w:ind w:left="120" w:right="340" w:firstLine="709"/>
        <w:jc w:val="both"/>
        <w:rPr>
          <w:rFonts w:ascii="Calibri" w:hAnsi="Calibri" w:cs="Calibri"/>
          <w:sz w:val="22"/>
          <w:szCs w:val="22"/>
          <w:lang w:val="ru-RU"/>
        </w:rPr>
      </w:pPr>
      <w:r w:rsidRPr="00285774">
        <w:rPr>
          <w:rFonts w:ascii="Calibri" w:hAnsi="Calibri" w:cs="Calibri"/>
          <w:sz w:val="22"/>
          <w:szCs w:val="22"/>
          <w:lang w:val="ru-RU"/>
        </w:rPr>
        <w:t xml:space="preserve">По отношение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клиентите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,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политиката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дружеството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е да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извършва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продажбите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си при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условията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на строго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лимитирани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срокове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плащане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.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Събираемостта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и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концентрацията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вземанията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се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контролират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текущо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,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съгласно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установената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политика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дружеството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и при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индикатори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gramStart"/>
      <w:r w:rsidRPr="00285774">
        <w:rPr>
          <w:rFonts w:ascii="Calibri" w:hAnsi="Calibri" w:cs="Calibri"/>
          <w:sz w:val="22"/>
          <w:szCs w:val="22"/>
          <w:lang w:val="ru-RU"/>
        </w:rPr>
        <w:t>за проблем</w:t>
      </w:r>
      <w:proofErr w:type="gramEnd"/>
      <w:r w:rsidRPr="00285774">
        <w:rPr>
          <w:rFonts w:ascii="Calibri" w:hAnsi="Calibri" w:cs="Calibri"/>
          <w:sz w:val="22"/>
          <w:szCs w:val="22"/>
          <w:lang w:val="ru-RU"/>
        </w:rPr>
        <w:t xml:space="preserve"> - се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прави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контакт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със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съответния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клиент за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определяне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на мерки за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лимитиране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gramStart"/>
      <w:r w:rsidRPr="00285774">
        <w:rPr>
          <w:rFonts w:ascii="Calibri" w:hAnsi="Calibri" w:cs="Calibri"/>
          <w:sz w:val="22"/>
          <w:szCs w:val="22"/>
          <w:lang w:val="ru-RU"/>
        </w:rPr>
        <w:t>на риска</w:t>
      </w:r>
      <w:proofErr w:type="gramEnd"/>
      <w:r w:rsidRPr="00285774">
        <w:rPr>
          <w:rFonts w:ascii="Calibri" w:hAnsi="Calibri" w:cs="Calibri"/>
          <w:sz w:val="22"/>
          <w:szCs w:val="22"/>
          <w:lang w:val="ru-RU"/>
        </w:rPr>
        <w:t xml:space="preserve"> от загуби.</w:t>
      </w:r>
    </w:p>
    <w:p w14:paraId="73CB1CB3" w14:textId="77777777" w:rsidR="00D43EFE" w:rsidRPr="00285774" w:rsidRDefault="00D43EFE" w:rsidP="00D43EFE">
      <w:pPr>
        <w:suppressAutoHyphens/>
        <w:ind w:left="1276" w:right="340"/>
        <w:jc w:val="both"/>
        <w:rPr>
          <w:rFonts w:ascii="Calibri" w:hAnsi="Calibri" w:cs="Calibri"/>
          <w:sz w:val="22"/>
          <w:szCs w:val="22"/>
          <w:lang w:val="ru-RU"/>
        </w:rPr>
      </w:pPr>
    </w:p>
    <w:p w14:paraId="5218EAEC" w14:textId="77777777" w:rsidR="00D43EFE" w:rsidRPr="00285774" w:rsidRDefault="00D43EFE" w:rsidP="00D43EFE">
      <w:pPr>
        <w:numPr>
          <w:ilvl w:val="0"/>
          <w:numId w:val="1"/>
        </w:numPr>
        <w:tabs>
          <w:tab w:val="clear" w:pos="66"/>
          <w:tab w:val="num" w:pos="0"/>
          <w:tab w:val="num" w:pos="839"/>
        </w:tabs>
        <w:suppressAutoHyphens/>
        <w:ind w:left="1276" w:right="238"/>
        <w:jc w:val="both"/>
        <w:rPr>
          <w:rFonts w:ascii="Calibri" w:hAnsi="Calibri" w:cs="Calibri"/>
          <w:bCs/>
          <w:sz w:val="22"/>
          <w:szCs w:val="22"/>
          <w:lang w:val="bg-BG"/>
        </w:rPr>
      </w:pPr>
      <w:proofErr w:type="spellStart"/>
      <w:r w:rsidRPr="00285774">
        <w:rPr>
          <w:rFonts w:ascii="Calibri" w:hAnsi="Calibri" w:cs="Calibri"/>
          <w:bCs/>
          <w:sz w:val="22"/>
          <w:szCs w:val="22"/>
        </w:rPr>
        <w:t>Ликвиден</w:t>
      </w:r>
      <w:proofErr w:type="spellEnd"/>
      <w:r w:rsidRPr="00285774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</w:rPr>
        <w:t>риск</w:t>
      </w:r>
      <w:proofErr w:type="spellEnd"/>
    </w:p>
    <w:p w14:paraId="20F94F28" w14:textId="77777777" w:rsidR="00D43EFE" w:rsidRPr="00285774" w:rsidRDefault="00D43EFE" w:rsidP="00D43EFE">
      <w:pPr>
        <w:ind w:firstLine="708"/>
        <w:jc w:val="both"/>
        <w:rPr>
          <w:rFonts w:ascii="Calibri" w:eastAsia="Calibri" w:hAnsi="Calibri" w:cs="Calibri"/>
          <w:sz w:val="22"/>
          <w:szCs w:val="22"/>
          <w:lang w:val="ru-RU"/>
        </w:rPr>
      </w:pP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Ликвидният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риск се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изразява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в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негативната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ситуация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дружеството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да не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бъде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в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състояние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да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посрещне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безусловно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всички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свои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задължения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съгласно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техния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падеж. То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провежда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консервативна политика по управление на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ликвидността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, чрез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която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постоянно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поддържа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оптимален ликвиден запас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парични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средства, добра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способност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финансиране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стопанската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си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дейност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.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Дружеството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управлява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ликвидността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активите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и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пасивите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си чрез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текущ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анализ и наблюдение на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структурата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и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динамиката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измененията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им, и чрез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прогнозиране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бъдещите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входящи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и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изходящи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парични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потоци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и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факторите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за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негативни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ефекти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върху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тях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>.</w:t>
      </w:r>
    </w:p>
    <w:p w14:paraId="175E68D5" w14:textId="77777777" w:rsidR="00D43EFE" w:rsidRPr="00285774" w:rsidRDefault="00D43EFE" w:rsidP="00D43EFE">
      <w:pPr>
        <w:tabs>
          <w:tab w:val="left" w:pos="1134"/>
        </w:tabs>
        <w:overflowPunct w:val="0"/>
        <w:autoSpaceDE w:val="0"/>
        <w:autoSpaceDN w:val="0"/>
        <w:adjustRightInd w:val="0"/>
        <w:spacing w:line="220" w:lineRule="exact"/>
        <w:ind w:hanging="1"/>
        <w:jc w:val="both"/>
        <w:rPr>
          <w:rFonts w:ascii="Calibri" w:hAnsi="Calibri" w:cs="Calibri"/>
          <w:i/>
          <w:sz w:val="22"/>
          <w:szCs w:val="22"/>
          <w:lang w:val="bg-BG"/>
        </w:rPr>
      </w:pPr>
    </w:p>
    <w:p w14:paraId="1BE868CE" w14:textId="150D6046" w:rsidR="00D43EFE" w:rsidRDefault="00D43EFE" w:rsidP="00D43EFE">
      <w:pPr>
        <w:tabs>
          <w:tab w:val="left" w:pos="1134"/>
        </w:tabs>
        <w:overflowPunct w:val="0"/>
        <w:autoSpaceDE w:val="0"/>
        <w:autoSpaceDN w:val="0"/>
        <w:adjustRightInd w:val="0"/>
        <w:ind w:hanging="1"/>
        <w:jc w:val="both"/>
        <w:rPr>
          <w:rFonts w:ascii="Calibri" w:hAnsi="Calibri" w:cs="Calibri"/>
          <w:sz w:val="22"/>
          <w:szCs w:val="22"/>
          <w:lang w:val="bg-BG"/>
        </w:rPr>
      </w:pPr>
      <w:r w:rsidRPr="00285774">
        <w:rPr>
          <w:rFonts w:ascii="Calibri" w:hAnsi="Calibri" w:cs="Calibri"/>
          <w:sz w:val="22"/>
          <w:szCs w:val="22"/>
          <w:lang w:val="bg-BG"/>
        </w:rPr>
        <w:t>В таблицата по-долу е представен анализ на активите и пасивите на „Риъл Булленд“ АД по матуритетни периоди, на база на остатъчния срок от датата на баланса до датата на реализиране на актива или пасива:</w:t>
      </w:r>
    </w:p>
    <w:p w14:paraId="3D33298F" w14:textId="243E38E0" w:rsidR="00EF3A55" w:rsidRDefault="00EF3A55" w:rsidP="00D43EFE">
      <w:pPr>
        <w:tabs>
          <w:tab w:val="left" w:pos="1134"/>
        </w:tabs>
        <w:overflowPunct w:val="0"/>
        <w:autoSpaceDE w:val="0"/>
        <w:autoSpaceDN w:val="0"/>
        <w:adjustRightInd w:val="0"/>
        <w:ind w:hanging="1"/>
        <w:jc w:val="both"/>
        <w:rPr>
          <w:rFonts w:ascii="Calibri" w:hAnsi="Calibri" w:cs="Calibri"/>
          <w:sz w:val="22"/>
          <w:szCs w:val="22"/>
          <w:lang w:val="bg-BG"/>
        </w:rPr>
      </w:pPr>
    </w:p>
    <w:p w14:paraId="0F0AD565" w14:textId="76A26DA3" w:rsidR="00417539" w:rsidRPr="0098746F" w:rsidRDefault="00417539" w:rsidP="00417539">
      <w:pPr>
        <w:spacing w:after="240"/>
        <w:jc w:val="both"/>
        <w:rPr>
          <w:rFonts w:ascii="Calibri" w:hAnsi="Calibri" w:cs="Calibri"/>
          <w:sz w:val="22"/>
          <w:szCs w:val="22"/>
          <w:lang w:val="ru-RU"/>
        </w:rPr>
      </w:pPr>
      <w:proofErr w:type="spellStart"/>
      <w:r w:rsidRPr="0098746F">
        <w:rPr>
          <w:rFonts w:ascii="Calibri" w:hAnsi="Calibri" w:cs="Calibri"/>
          <w:sz w:val="22"/>
          <w:szCs w:val="22"/>
          <w:lang w:val="ru-RU"/>
        </w:rPr>
        <w:t>Към</w:t>
      </w:r>
      <w:proofErr w:type="spellEnd"/>
      <w:r w:rsidRPr="0098746F">
        <w:rPr>
          <w:rFonts w:ascii="Calibri" w:hAnsi="Calibri" w:cs="Calibri"/>
          <w:sz w:val="22"/>
          <w:szCs w:val="22"/>
          <w:lang w:val="ru-RU"/>
        </w:rPr>
        <w:t xml:space="preserve"> 30 </w:t>
      </w:r>
      <w:proofErr w:type="spellStart"/>
      <w:r w:rsidR="00F81915">
        <w:rPr>
          <w:rFonts w:ascii="Calibri" w:hAnsi="Calibri" w:cs="Calibri"/>
          <w:sz w:val="22"/>
          <w:szCs w:val="22"/>
          <w:lang w:val="ru-RU"/>
        </w:rPr>
        <w:t>септември</w:t>
      </w:r>
      <w:proofErr w:type="spellEnd"/>
      <w:r w:rsidRPr="0098746F">
        <w:rPr>
          <w:rFonts w:ascii="Calibri" w:hAnsi="Calibri" w:cs="Calibri"/>
          <w:sz w:val="22"/>
          <w:szCs w:val="22"/>
          <w:lang w:val="ru-RU"/>
        </w:rPr>
        <w:t xml:space="preserve"> 2025 г. </w:t>
      </w:r>
      <w:proofErr w:type="spellStart"/>
      <w:r w:rsidRPr="0098746F">
        <w:rPr>
          <w:rFonts w:ascii="Calibri" w:hAnsi="Calibri" w:cs="Calibri"/>
          <w:sz w:val="22"/>
          <w:szCs w:val="22"/>
          <w:lang w:val="ru-RU"/>
        </w:rPr>
        <w:t>падежите</w:t>
      </w:r>
      <w:proofErr w:type="spellEnd"/>
      <w:r w:rsidRPr="0098746F"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98746F">
        <w:rPr>
          <w:rFonts w:ascii="Calibri" w:hAnsi="Calibri" w:cs="Calibri"/>
          <w:sz w:val="22"/>
          <w:szCs w:val="22"/>
          <w:lang w:val="ru-RU"/>
        </w:rPr>
        <w:t>договорните</w:t>
      </w:r>
      <w:proofErr w:type="spellEnd"/>
      <w:r w:rsidRPr="0098746F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98746F">
        <w:rPr>
          <w:rFonts w:ascii="Calibri" w:hAnsi="Calibri" w:cs="Calibri"/>
          <w:sz w:val="22"/>
          <w:szCs w:val="22"/>
          <w:lang w:val="ru-RU"/>
        </w:rPr>
        <w:t>задължения</w:t>
      </w:r>
      <w:proofErr w:type="spellEnd"/>
      <w:r w:rsidRPr="0098746F"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98746F">
        <w:rPr>
          <w:rFonts w:ascii="Calibri" w:hAnsi="Calibri" w:cs="Calibri"/>
          <w:sz w:val="22"/>
          <w:szCs w:val="22"/>
          <w:lang w:val="ru-RU"/>
        </w:rPr>
        <w:t>Дружеството</w:t>
      </w:r>
      <w:proofErr w:type="spellEnd"/>
      <w:r w:rsidRPr="0098746F">
        <w:rPr>
          <w:rFonts w:ascii="Calibri" w:hAnsi="Calibri" w:cs="Calibri"/>
          <w:sz w:val="22"/>
          <w:szCs w:val="22"/>
          <w:lang w:val="ru-RU"/>
        </w:rPr>
        <w:t xml:space="preserve"> (</w:t>
      </w:r>
      <w:proofErr w:type="spellStart"/>
      <w:r w:rsidRPr="0098746F">
        <w:rPr>
          <w:rFonts w:ascii="Calibri" w:hAnsi="Calibri" w:cs="Calibri"/>
          <w:sz w:val="22"/>
          <w:szCs w:val="22"/>
          <w:lang w:val="ru-RU"/>
        </w:rPr>
        <w:t>съдържащи</w:t>
      </w:r>
      <w:proofErr w:type="spellEnd"/>
      <w:r w:rsidRPr="0098746F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98746F">
        <w:rPr>
          <w:rFonts w:ascii="Calibri" w:hAnsi="Calibri" w:cs="Calibri"/>
          <w:sz w:val="22"/>
          <w:szCs w:val="22"/>
          <w:lang w:val="ru-RU"/>
        </w:rPr>
        <w:t>лихвени</w:t>
      </w:r>
      <w:proofErr w:type="spellEnd"/>
      <w:r w:rsidRPr="0098746F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98746F">
        <w:rPr>
          <w:rFonts w:ascii="Calibri" w:hAnsi="Calibri" w:cs="Calibri"/>
          <w:sz w:val="22"/>
          <w:szCs w:val="22"/>
          <w:lang w:val="ru-RU"/>
        </w:rPr>
        <w:t>плащания</w:t>
      </w:r>
      <w:proofErr w:type="spellEnd"/>
      <w:r w:rsidRPr="0098746F">
        <w:rPr>
          <w:rFonts w:ascii="Calibri" w:hAnsi="Calibri" w:cs="Calibri"/>
          <w:sz w:val="22"/>
          <w:szCs w:val="22"/>
          <w:lang w:val="ru-RU"/>
        </w:rPr>
        <w:t xml:space="preserve">, </w:t>
      </w:r>
      <w:proofErr w:type="spellStart"/>
      <w:r w:rsidRPr="0098746F">
        <w:rPr>
          <w:rFonts w:ascii="Calibri" w:hAnsi="Calibri" w:cs="Calibri"/>
          <w:sz w:val="22"/>
          <w:szCs w:val="22"/>
          <w:lang w:val="ru-RU"/>
        </w:rPr>
        <w:t>където</w:t>
      </w:r>
      <w:proofErr w:type="spellEnd"/>
      <w:r w:rsidRPr="0098746F">
        <w:rPr>
          <w:rFonts w:ascii="Calibri" w:hAnsi="Calibri" w:cs="Calibri"/>
          <w:sz w:val="22"/>
          <w:szCs w:val="22"/>
          <w:lang w:val="ru-RU"/>
        </w:rPr>
        <w:t xml:space="preserve"> е приложимо) </w:t>
      </w:r>
      <w:proofErr w:type="spellStart"/>
      <w:r w:rsidRPr="0098746F">
        <w:rPr>
          <w:rFonts w:ascii="Calibri" w:hAnsi="Calibri" w:cs="Calibri"/>
          <w:sz w:val="22"/>
          <w:szCs w:val="22"/>
          <w:lang w:val="ru-RU"/>
        </w:rPr>
        <w:t>са</w:t>
      </w:r>
      <w:proofErr w:type="spellEnd"/>
      <w:r w:rsidRPr="0098746F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98746F">
        <w:rPr>
          <w:rFonts w:ascii="Calibri" w:hAnsi="Calibri" w:cs="Calibri"/>
          <w:sz w:val="22"/>
          <w:szCs w:val="22"/>
          <w:lang w:val="ru-RU"/>
        </w:rPr>
        <w:t>обобщени</w:t>
      </w:r>
      <w:proofErr w:type="spellEnd"/>
      <w:r w:rsidRPr="0098746F">
        <w:rPr>
          <w:rFonts w:ascii="Calibri" w:hAnsi="Calibri" w:cs="Calibri"/>
          <w:sz w:val="22"/>
          <w:szCs w:val="22"/>
          <w:lang w:val="ru-RU"/>
        </w:rPr>
        <w:t xml:space="preserve">, </w:t>
      </w:r>
      <w:proofErr w:type="spellStart"/>
      <w:r w:rsidRPr="0098746F">
        <w:rPr>
          <w:rFonts w:ascii="Calibri" w:hAnsi="Calibri" w:cs="Calibri"/>
          <w:sz w:val="22"/>
          <w:szCs w:val="22"/>
          <w:lang w:val="ru-RU"/>
        </w:rPr>
        <w:t>както</w:t>
      </w:r>
      <w:proofErr w:type="spellEnd"/>
      <w:r w:rsidRPr="0098746F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98746F">
        <w:rPr>
          <w:rFonts w:ascii="Calibri" w:hAnsi="Calibri" w:cs="Calibri"/>
          <w:sz w:val="22"/>
          <w:szCs w:val="22"/>
          <w:lang w:val="ru-RU"/>
        </w:rPr>
        <w:t>следва</w:t>
      </w:r>
      <w:proofErr w:type="spellEnd"/>
      <w:r w:rsidRPr="0098746F">
        <w:rPr>
          <w:rFonts w:ascii="Calibri" w:hAnsi="Calibri" w:cs="Calibri"/>
          <w:sz w:val="22"/>
          <w:szCs w:val="22"/>
          <w:lang w:val="ru-RU"/>
        </w:rPr>
        <w:t xml:space="preserve">: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39"/>
        <w:gridCol w:w="1440"/>
        <w:gridCol w:w="1164"/>
        <w:gridCol w:w="299"/>
        <w:gridCol w:w="1352"/>
        <w:gridCol w:w="1178"/>
      </w:tblGrid>
      <w:tr w:rsidR="00417539" w:rsidRPr="009B4239" w14:paraId="72DFBF08" w14:textId="77777777" w:rsidTr="00B51DD7">
        <w:trPr>
          <w:gridBefore w:val="1"/>
          <w:wBefore w:w="2010" w:type="pct"/>
          <w:trHeight w:val="181"/>
        </w:trPr>
        <w:tc>
          <w:tcPr>
            <w:tcW w:w="144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</w:tcPr>
          <w:p w14:paraId="648D9E8A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br w:type="page"/>
              <w:t>Текущи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807ED86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 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</w:tcPr>
          <w:p w14:paraId="532FFBE7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Нетекущи</w:t>
            </w:r>
          </w:p>
        </w:tc>
      </w:tr>
      <w:tr w:rsidR="00417539" w:rsidRPr="009B4239" w14:paraId="54FABA9F" w14:textId="77777777" w:rsidTr="00B51DD7">
        <w:trPr>
          <w:trHeight w:val="181"/>
        </w:trPr>
        <w:tc>
          <w:tcPr>
            <w:tcW w:w="20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CB08840" w14:textId="0AB055EA" w:rsidR="00417539" w:rsidRPr="009B4239" w:rsidRDefault="00417539" w:rsidP="00EF66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3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0</w:t>
            </w:r>
            <w:r w:rsidRPr="009B4239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 w:rsidR="00EF662A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септември</w:t>
            </w:r>
            <w:r w:rsidRPr="009B4239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202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5</w:t>
            </w:r>
            <w:r w:rsidRPr="009B4239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г.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B67B9EB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До 6 месеца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5544ED5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Между 6 и 12 месеца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E60E892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6C6DC71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От 1 до 5 години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603A5C2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Над 5 години</w:t>
            </w:r>
          </w:p>
        </w:tc>
      </w:tr>
      <w:tr w:rsidR="00417539" w:rsidRPr="009B4239" w14:paraId="1CF694A8" w14:textId="77777777" w:rsidTr="00B51DD7">
        <w:trPr>
          <w:trHeight w:val="181"/>
        </w:trPr>
        <w:tc>
          <w:tcPr>
            <w:tcW w:w="20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1D659FA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both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sz w:val="22"/>
                <w:szCs w:val="22"/>
                <w:lang w:val="bg-BG"/>
              </w:rPr>
              <w:t> 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7469B19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хил. лв.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AB8C84D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хил. лв.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DE910FB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13D534F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хил. лв.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8B1EDA5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хил. лв.</w:t>
            </w:r>
          </w:p>
        </w:tc>
      </w:tr>
      <w:tr w:rsidR="00417539" w:rsidRPr="009B4239" w14:paraId="5BC690A5" w14:textId="77777777" w:rsidTr="00B51DD7">
        <w:trPr>
          <w:trHeight w:val="20"/>
        </w:trPr>
        <w:tc>
          <w:tcPr>
            <w:tcW w:w="20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AB1AFF9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both"/>
              <w:rPr>
                <w:rFonts w:ascii="Calibri" w:hAnsi="Calibri" w:cs="Calibri"/>
                <w:sz w:val="22"/>
                <w:szCs w:val="22"/>
                <w:lang w:val="bg-BG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DB8AD1C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sz w:val="22"/>
                <w:szCs w:val="22"/>
                <w:lang w:val="bg-BG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0D5FA37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sz w:val="22"/>
                <w:szCs w:val="22"/>
                <w:lang w:val="bg-BG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BECF129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both"/>
              <w:rPr>
                <w:rFonts w:ascii="Calibri" w:hAnsi="Calibri" w:cs="Calibri"/>
                <w:sz w:val="22"/>
                <w:szCs w:val="22"/>
                <w:lang w:val="bg-BG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BECA249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sz w:val="22"/>
                <w:szCs w:val="22"/>
                <w:lang w:val="bg-BG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01AB60B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sz w:val="22"/>
                <w:szCs w:val="22"/>
                <w:lang w:val="bg-BG"/>
              </w:rPr>
            </w:pPr>
          </w:p>
        </w:tc>
      </w:tr>
      <w:tr w:rsidR="00417539" w:rsidRPr="009B4239" w14:paraId="48CA1F03" w14:textId="77777777" w:rsidTr="00B51DD7">
        <w:trPr>
          <w:trHeight w:val="181"/>
        </w:trPr>
        <w:tc>
          <w:tcPr>
            <w:tcW w:w="20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BA8032C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both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sz w:val="22"/>
                <w:szCs w:val="22"/>
                <w:lang w:val="bg-BG"/>
              </w:rPr>
              <w:t>Лихви и заеми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78EAB24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sz w:val="22"/>
                <w:szCs w:val="22"/>
                <w:lang w:val="bg-BG"/>
              </w:rPr>
              <w:t>-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7485D2B" w14:textId="2D6D73F8" w:rsidR="00417539" w:rsidRPr="009B4239" w:rsidRDefault="00C06D85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sz w:val="22"/>
                <w:szCs w:val="22"/>
                <w:lang w:val="bg-BG"/>
              </w:rPr>
              <w:t>87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E2B1357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both"/>
              <w:rPr>
                <w:rFonts w:ascii="Calibri" w:hAnsi="Calibri" w:cs="Calibri"/>
                <w:sz w:val="22"/>
                <w:szCs w:val="22"/>
                <w:lang w:val="bg-BG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591A67A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sz w:val="22"/>
                <w:szCs w:val="22"/>
                <w:lang w:val="bg-BG"/>
              </w:rPr>
              <w:t>2 000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FAC8729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sz w:val="22"/>
                <w:szCs w:val="22"/>
                <w:lang w:val="bg-BG"/>
              </w:rPr>
              <w:t>-</w:t>
            </w:r>
          </w:p>
        </w:tc>
      </w:tr>
      <w:tr w:rsidR="00417539" w:rsidRPr="009B4239" w14:paraId="6948E458" w14:textId="77777777" w:rsidTr="00B51DD7">
        <w:trPr>
          <w:trHeight w:val="181"/>
        </w:trPr>
        <w:tc>
          <w:tcPr>
            <w:tcW w:w="20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D149E52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both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sz w:val="22"/>
                <w:szCs w:val="22"/>
                <w:lang w:val="bg-BG"/>
              </w:rPr>
              <w:t xml:space="preserve">Търговски и други задължения 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B0A564D" w14:textId="5980BB15" w:rsidR="00417539" w:rsidRPr="009B4239" w:rsidRDefault="00CB1E3A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sz w:val="22"/>
                <w:szCs w:val="22"/>
                <w:lang w:val="bg-BG"/>
              </w:rPr>
              <w:t>284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69DAFC1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sz w:val="22"/>
                <w:szCs w:val="22"/>
                <w:lang w:val="bg-BG"/>
              </w:rPr>
              <w:t>-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A6C2241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both"/>
              <w:rPr>
                <w:rFonts w:ascii="Calibri" w:hAnsi="Calibri" w:cs="Calibri"/>
                <w:sz w:val="22"/>
                <w:szCs w:val="22"/>
                <w:lang w:val="bg-BG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16AF8B8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sz w:val="22"/>
                <w:szCs w:val="22"/>
                <w:lang w:val="bg-BG"/>
              </w:rPr>
              <w:t>-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FD49445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sz w:val="22"/>
                <w:szCs w:val="22"/>
                <w:lang w:val="bg-BG"/>
              </w:rPr>
              <w:t>-</w:t>
            </w:r>
          </w:p>
        </w:tc>
      </w:tr>
      <w:tr w:rsidR="00417539" w:rsidRPr="009B4239" w14:paraId="5343E4A2" w14:textId="77777777" w:rsidTr="00B51DD7">
        <w:trPr>
          <w:trHeight w:val="181"/>
        </w:trPr>
        <w:tc>
          <w:tcPr>
            <w:tcW w:w="20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C6CF689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Общо</w:t>
            </w:r>
          </w:p>
        </w:tc>
        <w:tc>
          <w:tcPr>
            <w:tcW w:w="79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</w:tcPr>
          <w:p w14:paraId="6B3AB531" w14:textId="5C61372A" w:rsidR="00417539" w:rsidRPr="009B4239" w:rsidRDefault="00CB1E3A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bg-BG"/>
              </w:rPr>
              <w:t>284</w:t>
            </w:r>
          </w:p>
        </w:tc>
        <w:tc>
          <w:tcPr>
            <w:tcW w:w="64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</w:tcPr>
          <w:p w14:paraId="46460752" w14:textId="1A50D837" w:rsidR="00417539" w:rsidRPr="009B4239" w:rsidRDefault="00C06D85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87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793ABA2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</w:tcPr>
          <w:p w14:paraId="472C2D55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2 000</w:t>
            </w:r>
          </w:p>
        </w:tc>
        <w:tc>
          <w:tcPr>
            <w:tcW w:w="65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</w:tcPr>
          <w:p w14:paraId="04D3FAA9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-</w:t>
            </w:r>
          </w:p>
        </w:tc>
      </w:tr>
    </w:tbl>
    <w:p w14:paraId="1EB7415F" w14:textId="28EC6E12" w:rsidR="00EF3A55" w:rsidRDefault="00EF3A55" w:rsidP="00D43EFE">
      <w:pPr>
        <w:tabs>
          <w:tab w:val="left" w:pos="1134"/>
        </w:tabs>
        <w:overflowPunct w:val="0"/>
        <w:autoSpaceDE w:val="0"/>
        <w:autoSpaceDN w:val="0"/>
        <w:adjustRightInd w:val="0"/>
        <w:ind w:hanging="1"/>
        <w:jc w:val="both"/>
        <w:rPr>
          <w:rFonts w:ascii="Calibri" w:hAnsi="Calibri" w:cs="Calibri"/>
          <w:sz w:val="22"/>
          <w:szCs w:val="22"/>
          <w:lang w:val="bg-BG"/>
        </w:rPr>
      </w:pPr>
    </w:p>
    <w:p w14:paraId="03E34D7A" w14:textId="77777777" w:rsidR="00417539" w:rsidRDefault="00417539" w:rsidP="00417539">
      <w:pPr>
        <w:tabs>
          <w:tab w:val="left" w:pos="1134"/>
        </w:tabs>
        <w:overflowPunct w:val="0"/>
        <w:autoSpaceDE w:val="0"/>
        <w:autoSpaceDN w:val="0"/>
        <w:adjustRightInd w:val="0"/>
        <w:ind w:hanging="1"/>
        <w:jc w:val="both"/>
        <w:rPr>
          <w:rFonts w:ascii="Calibri" w:hAnsi="Calibri" w:cs="Calibri"/>
          <w:sz w:val="22"/>
          <w:szCs w:val="22"/>
          <w:lang w:val="bg-BG"/>
        </w:rPr>
      </w:pPr>
      <w:r w:rsidRPr="00D801BA">
        <w:rPr>
          <w:rFonts w:ascii="Calibri" w:hAnsi="Calibri" w:cs="Calibri"/>
          <w:sz w:val="22"/>
          <w:szCs w:val="22"/>
          <w:lang w:val="bg-BG"/>
        </w:rPr>
        <w:t>В предходния отчетен период падежите на договорните задължения на Дружеството са обобщени, както следва: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39"/>
        <w:gridCol w:w="1441"/>
        <w:gridCol w:w="1165"/>
        <w:gridCol w:w="299"/>
        <w:gridCol w:w="1352"/>
        <w:gridCol w:w="1176"/>
      </w:tblGrid>
      <w:tr w:rsidR="00417539" w:rsidRPr="009B4239" w14:paraId="0D92EE8F" w14:textId="77777777" w:rsidTr="006E5404">
        <w:trPr>
          <w:gridBefore w:val="1"/>
          <w:wBefore w:w="2006" w:type="pct"/>
          <w:trHeight w:val="181"/>
        </w:trPr>
        <w:tc>
          <w:tcPr>
            <w:tcW w:w="143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</w:tcPr>
          <w:p w14:paraId="5CFC7163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br w:type="page"/>
              <w:t>Текущи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B96C3B2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 </w:t>
            </w:r>
          </w:p>
        </w:tc>
        <w:tc>
          <w:tcPr>
            <w:tcW w:w="1394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</w:tcPr>
          <w:p w14:paraId="41DE709C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Нетекущи</w:t>
            </w:r>
          </w:p>
        </w:tc>
      </w:tr>
      <w:tr w:rsidR="00417539" w:rsidRPr="009B4239" w14:paraId="60E38D2F" w14:textId="77777777" w:rsidTr="006E5404">
        <w:trPr>
          <w:trHeight w:val="181"/>
        </w:trPr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8D6AE47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31 декември 202</w:t>
            </w:r>
            <w:r w:rsidRPr="009B423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4</w:t>
            </w:r>
            <w:r w:rsidRPr="009B4239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г.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EE8BAD3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До 6 месеца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154131D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Между 6 и 12 месеца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16DE693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033613B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От 1 до 5 години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E25F2E2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Над 5 години</w:t>
            </w:r>
          </w:p>
        </w:tc>
      </w:tr>
      <w:tr w:rsidR="00417539" w:rsidRPr="009B4239" w14:paraId="65229958" w14:textId="77777777" w:rsidTr="006E5404">
        <w:trPr>
          <w:trHeight w:val="181"/>
        </w:trPr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4AC300D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both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sz w:val="22"/>
                <w:szCs w:val="22"/>
                <w:lang w:val="bg-BG"/>
              </w:rPr>
              <w:t> 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CBC0C62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хил. лв.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533E524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хил. лв.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2EA723D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72D7809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хил. лв.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662BE13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хил. лв.</w:t>
            </w:r>
          </w:p>
        </w:tc>
      </w:tr>
      <w:tr w:rsidR="00417539" w:rsidRPr="009B4239" w14:paraId="5FB1EF27" w14:textId="77777777" w:rsidTr="006E5404">
        <w:trPr>
          <w:trHeight w:val="20"/>
        </w:trPr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B61B8E1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both"/>
              <w:rPr>
                <w:rFonts w:ascii="Calibri" w:hAnsi="Calibri" w:cs="Calibri"/>
                <w:sz w:val="22"/>
                <w:szCs w:val="22"/>
                <w:lang w:val="bg-BG"/>
              </w:rPr>
            </w:pP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EFE8FDD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sz w:val="22"/>
                <w:szCs w:val="22"/>
                <w:lang w:val="bg-BG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6E20281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sz w:val="22"/>
                <w:szCs w:val="22"/>
                <w:lang w:val="bg-BG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786D406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sz w:val="22"/>
                <w:szCs w:val="22"/>
                <w:lang w:val="bg-BG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A80B6C2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sz w:val="22"/>
                <w:szCs w:val="22"/>
                <w:lang w:val="bg-BG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6EFFC61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sz w:val="22"/>
                <w:szCs w:val="22"/>
                <w:lang w:val="bg-BG"/>
              </w:rPr>
            </w:pPr>
          </w:p>
        </w:tc>
      </w:tr>
      <w:tr w:rsidR="00417539" w:rsidRPr="009B4239" w14:paraId="255FA31F" w14:textId="77777777" w:rsidTr="006E5404">
        <w:trPr>
          <w:trHeight w:val="181"/>
        </w:trPr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83083CF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both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sz w:val="22"/>
                <w:szCs w:val="22"/>
                <w:lang w:val="bg-BG"/>
              </w:rPr>
              <w:t>Лихви и заеми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83D7179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sz w:val="22"/>
                <w:szCs w:val="22"/>
                <w:lang w:val="bg-BG"/>
              </w:rPr>
              <w:t>-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836D732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sz w:val="22"/>
                <w:szCs w:val="22"/>
                <w:lang w:val="bg-BG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AEA6166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sz w:val="22"/>
                <w:szCs w:val="22"/>
                <w:lang w:val="bg-BG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CA73D6C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sz w:val="22"/>
                <w:szCs w:val="22"/>
                <w:lang w:val="bg-BG"/>
              </w:rPr>
              <w:t>2 000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6EC615B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sz w:val="22"/>
                <w:szCs w:val="22"/>
                <w:lang w:val="bg-BG"/>
              </w:rPr>
              <w:t>-</w:t>
            </w:r>
          </w:p>
        </w:tc>
      </w:tr>
      <w:tr w:rsidR="00417539" w:rsidRPr="009B4239" w14:paraId="09D1788B" w14:textId="77777777" w:rsidTr="006E5404">
        <w:trPr>
          <w:trHeight w:val="181"/>
        </w:trPr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101A58A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both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sz w:val="22"/>
                <w:szCs w:val="22"/>
                <w:lang w:val="bg-BG"/>
              </w:rPr>
              <w:t xml:space="preserve">Търговски и други задължения 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73891B3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sz w:val="22"/>
                <w:szCs w:val="22"/>
                <w:lang w:val="bg-BG"/>
              </w:rPr>
              <w:t>3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03A4F73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sz w:val="22"/>
                <w:szCs w:val="22"/>
                <w:lang w:val="bg-BG"/>
              </w:rPr>
              <w:t>-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806DD4D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sz w:val="22"/>
                <w:szCs w:val="22"/>
                <w:lang w:val="bg-BG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A648374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sz w:val="22"/>
                <w:szCs w:val="22"/>
                <w:lang w:val="bg-BG"/>
              </w:rPr>
              <w:t>-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D13C09F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sz w:val="22"/>
                <w:szCs w:val="22"/>
                <w:lang w:val="bg-BG"/>
              </w:rPr>
              <w:t>-</w:t>
            </w:r>
          </w:p>
        </w:tc>
      </w:tr>
      <w:tr w:rsidR="00417539" w:rsidRPr="009B4239" w14:paraId="0EE14FD1" w14:textId="77777777" w:rsidTr="006E5404">
        <w:trPr>
          <w:trHeight w:val="181"/>
        </w:trPr>
        <w:tc>
          <w:tcPr>
            <w:tcW w:w="20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40A2BBC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Общо</w:t>
            </w:r>
          </w:p>
        </w:tc>
        <w:tc>
          <w:tcPr>
            <w:tcW w:w="79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</w:tcPr>
          <w:p w14:paraId="553CB0D3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b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bg-BG"/>
              </w:rPr>
              <w:t>3</w:t>
            </w:r>
          </w:p>
        </w:tc>
        <w:tc>
          <w:tcPr>
            <w:tcW w:w="64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</w:tcPr>
          <w:p w14:paraId="14586D37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F62934D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74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</w:tcPr>
          <w:p w14:paraId="23B9ACEB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2 000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</w:tcPr>
          <w:p w14:paraId="252B72D6" w14:textId="77777777" w:rsidR="00417539" w:rsidRPr="009B4239" w:rsidRDefault="00417539" w:rsidP="00B51DD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hanging="1"/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9B4239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-</w:t>
            </w:r>
          </w:p>
        </w:tc>
      </w:tr>
    </w:tbl>
    <w:p w14:paraId="11477AF7" w14:textId="12FDCAF7" w:rsidR="00EF3A55" w:rsidRDefault="00EF3A55" w:rsidP="00D43EFE">
      <w:pPr>
        <w:tabs>
          <w:tab w:val="left" w:pos="1134"/>
        </w:tabs>
        <w:overflowPunct w:val="0"/>
        <w:autoSpaceDE w:val="0"/>
        <w:autoSpaceDN w:val="0"/>
        <w:adjustRightInd w:val="0"/>
        <w:ind w:hanging="1"/>
        <w:jc w:val="both"/>
        <w:rPr>
          <w:rFonts w:ascii="Calibri" w:hAnsi="Calibri" w:cs="Calibri"/>
          <w:sz w:val="22"/>
          <w:szCs w:val="22"/>
          <w:lang w:val="bg-BG"/>
        </w:rPr>
      </w:pPr>
    </w:p>
    <w:p w14:paraId="43835339" w14:textId="1E7587F6" w:rsidR="00021B99" w:rsidRDefault="00021B99" w:rsidP="00D43EFE">
      <w:pPr>
        <w:tabs>
          <w:tab w:val="left" w:pos="1134"/>
        </w:tabs>
        <w:overflowPunct w:val="0"/>
        <w:autoSpaceDE w:val="0"/>
        <w:autoSpaceDN w:val="0"/>
        <w:adjustRightInd w:val="0"/>
        <w:ind w:hanging="1"/>
        <w:jc w:val="both"/>
        <w:rPr>
          <w:rFonts w:ascii="Calibri" w:hAnsi="Calibri" w:cs="Calibri"/>
          <w:sz w:val="22"/>
          <w:szCs w:val="22"/>
          <w:lang w:val="bg-BG"/>
        </w:rPr>
      </w:pPr>
    </w:p>
    <w:p w14:paraId="60671B4D" w14:textId="77777777" w:rsidR="00D43EFE" w:rsidRPr="00285774" w:rsidRDefault="00D43EFE" w:rsidP="00D43EFE">
      <w:pPr>
        <w:numPr>
          <w:ilvl w:val="0"/>
          <w:numId w:val="1"/>
        </w:numPr>
        <w:tabs>
          <w:tab w:val="clear" w:pos="66"/>
          <w:tab w:val="num" w:pos="0"/>
          <w:tab w:val="num" w:pos="839"/>
        </w:tabs>
        <w:suppressAutoHyphens/>
        <w:ind w:left="426" w:right="198" w:firstLine="709"/>
        <w:jc w:val="both"/>
        <w:rPr>
          <w:rFonts w:ascii="Calibri" w:hAnsi="Calibri" w:cs="Calibri"/>
          <w:bCs/>
          <w:sz w:val="22"/>
          <w:szCs w:val="22"/>
          <w:lang w:val="bg-BG"/>
        </w:rPr>
      </w:pPr>
      <w:proofErr w:type="spellStart"/>
      <w:r w:rsidRPr="00285774">
        <w:rPr>
          <w:rFonts w:ascii="Calibri" w:hAnsi="Calibri" w:cs="Calibri"/>
          <w:bCs/>
          <w:sz w:val="22"/>
          <w:szCs w:val="22"/>
        </w:rPr>
        <w:t>Риск</w:t>
      </w:r>
      <w:proofErr w:type="spellEnd"/>
      <w:r w:rsidRPr="00285774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</w:rPr>
        <w:t>на</w:t>
      </w:r>
      <w:proofErr w:type="spellEnd"/>
      <w:r w:rsidRPr="00285774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</w:rPr>
        <w:t>лихвоносните</w:t>
      </w:r>
      <w:proofErr w:type="spellEnd"/>
      <w:r w:rsidRPr="00285774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</w:rPr>
        <w:t>парични</w:t>
      </w:r>
      <w:proofErr w:type="spellEnd"/>
      <w:r w:rsidRPr="00285774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285774">
        <w:rPr>
          <w:rFonts w:ascii="Calibri" w:hAnsi="Calibri" w:cs="Calibri"/>
          <w:bCs/>
          <w:sz w:val="22"/>
          <w:szCs w:val="22"/>
        </w:rPr>
        <w:t>потоци</w:t>
      </w:r>
      <w:proofErr w:type="spellEnd"/>
    </w:p>
    <w:p w14:paraId="6E8F37FB" w14:textId="77777777" w:rsidR="00D43EFE" w:rsidRPr="00285774" w:rsidRDefault="00D43EFE" w:rsidP="00D43EFE">
      <w:pPr>
        <w:ind w:left="142" w:firstLine="567"/>
        <w:jc w:val="both"/>
        <w:rPr>
          <w:rFonts w:ascii="Calibri" w:eastAsia="Calibri" w:hAnsi="Calibri" w:cs="Calibri"/>
          <w:sz w:val="22"/>
          <w:szCs w:val="22"/>
          <w:lang w:val="ru-RU"/>
        </w:rPr>
      </w:pPr>
      <w:r w:rsidRPr="00285774">
        <w:rPr>
          <w:rFonts w:ascii="Calibri" w:eastAsia="Calibri" w:hAnsi="Calibri" w:cs="Calibri"/>
          <w:sz w:val="22"/>
          <w:szCs w:val="22"/>
          <w:lang w:val="ru-RU"/>
        </w:rPr>
        <w:lastRenderedPageBreak/>
        <w:t xml:space="preserve">Като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цяло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дружеството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няма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значителна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</w:t>
      </w:r>
      <w:proofErr w:type="gramStart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част 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лихвоносни</w:t>
      </w:r>
      <w:proofErr w:type="spellEnd"/>
      <w:proofErr w:type="gram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активи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, с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изключение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предоставени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инвестиции в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краткосрочни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банкови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депозити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.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Затова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приходите и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оперативните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парични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потоци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са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в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голяма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степен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независими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от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промените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в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пазарните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лихвени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равнища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.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Паричните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средства (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депозити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в банки)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са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с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фиксиран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лихвен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процент,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който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се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запазва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непроменен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до падежа на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съответния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депозит.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Доколкото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депозитите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са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краткосрочни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,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рискът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от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негативни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промени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в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лихвените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равнища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 xml:space="preserve"> е </w:t>
      </w:r>
      <w:proofErr w:type="spellStart"/>
      <w:r w:rsidRPr="00285774">
        <w:rPr>
          <w:rFonts w:ascii="Calibri" w:eastAsia="Calibri" w:hAnsi="Calibri" w:cs="Calibri"/>
          <w:sz w:val="22"/>
          <w:szCs w:val="22"/>
          <w:lang w:val="ru-RU"/>
        </w:rPr>
        <w:t>лимитиран</w:t>
      </w:r>
      <w:proofErr w:type="spellEnd"/>
      <w:r w:rsidRPr="00285774">
        <w:rPr>
          <w:rFonts w:ascii="Calibri" w:eastAsia="Calibri" w:hAnsi="Calibri" w:cs="Calibri"/>
          <w:sz w:val="22"/>
          <w:szCs w:val="22"/>
          <w:lang w:val="ru-RU"/>
        </w:rPr>
        <w:t>.</w:t>
      </w:r>
    </w:p>
    <w:p w14:paraId="07637E51" w14:textId="77777777" w:rsidR="00D43EFE" w:rsidRPr="00285774" w:rsidRDefault="00D43EFE" w:rsidP="00D43EFE">
      <w:pPr>
        <w:rPr>
          <w:rFonts w:ascii="Calibri" w:hAnsi="Calibri" w:cs="Calibri"/>
          <w:sz w:val="22"/>
          <w:szCs w:val="22"/>
          <w:lang w:val="bg-BG" w:eastAsia="ar-SA"/>
        </w:rPr>
      </w:pPr>
    </w:p>
    <w:p w14:paraId="0EF18CB8" w14:textId="61E371AE" w:rsidR="00D43EFE" w:rsidRPr="00285774" w:rsidRDefault="004B0F2A" w:rsidP="00D43EFE">
      <w:pPr>
        <w:keepNext/>
        <w:jc w:val="both"/>
        <w:outlineLvl w:val="0"/>
        <w:rPr>
          <w:rFonts w:ascii="Calibri" w:hAnsi="Calibri" w:cs="Calibri"/>
          <w:b/>
          <w:bCs/>
          <w:sz w:val="22"/>
          <w:szCs w:val="22"/>
          <w:lang w:val="bg-BG"/>
        </w:rPr>
      </w:pPr>
      <w:r w:rsidRPr="00285774">
        <w:rPr>
          <w:rFonts w:ascii="Calibri" w:hAnsi="Calibri" w:cs="Calibri"/>
          <w:b/>
          <w:bCs/>
          <w:sz w:val="22"/>
          <w:szCs w:val="22"/>
          <w:lang w:val="bg-BG"/>
        </w:rPr>
        <w:t>6</w:t>
      </w:r>
      <w:r w:rsidR="00D43EFE" w:rsidRPr="00285774">
        <w:rPr>
          <w:rFonts w:ascii="Calibri" w:hAnsi="Calibri" w:cs="Calibri"/>
          <w:b/>
          <w:bCs/>
          <w:sz w:val="22"/>
          <w:szCs w:val="22"/>
          <w:lang w:val="bg-BG"/>
        </w:rPr>
        <w:t xml:space="preserve">. Важни събития, настъпили след изготвяне на доклада за дейността към </w:t>
      </w:r>
      <w:r w:rsidR="006543B5" w:rsidRPr="00285774">
        <w:rPr>
          <w:rFonts w:ascii="Calibri" w:hAnsi="Calibri" w:cs="Calibri"/>
          <w:b/>
          <w:sz w:val="22"/>
          <w:szCs w:val="22"/>
          <w:lang w:val="bg-BG"/>
        </w:rPr>
        <w:t>3</w:t>
      </w:r>
      <w:r w:rsidR="00417539">
        <w:rPr>
          <w:rFonts w:ascii="Calibri" w:hAnsi="Calibri" w:cs="Calibri"/>
          <w:b/>
          <w:sz w:val="22"/>
          <w:szCs w:val="22"/>
          <w:lang w:val="bg-BG"/>
        </w:rPr>
        <w:t>0</w:t>
      </w:r>
      <w:r w:rsidR="006543B5" w:rsidRPr="00285774">
        <w:rPr>
          <w:rFonts w:ascii="Calibri" w:hAnsi="Calibri" w:cs="Calibri"/>
          <w:b/>
          <w:sz w:val="22"/>
          <w:szCs w:val="22"/>
          <w:lang w:val="bg-BG"/>
        </w:rPr>
        <w:t>.</w:t>
      </w:r>
      <w:r w:rsidR="00971017" w:rsidRPr="00D37BC0">
        <w:rPr>
          <w:rFonts w:ascii="Calibri" w:hAnsi="Calibri" w:cs="Calibri"/>
          <w:b/>
          <w:sz w:val="22"/>
          <w:szCs w:val="22"/>
          <w:lang w:val="ru-RU"/>
        </w:rPr>
        <w:t>0</w:t>
      </w:r>
      <w:r w:rsidR="00A51FA1">
        <w:rPr>
          <w:rFonts w:ascii="Calibri" w:hAnsi="Calibri" w:cs="Calibri"/>
          <w:b/>
          <w:sz w:val="22"/>
          <w:szCs w:val="22"/>
          <w:lang w:val="ru-RU"/>
        </w:rPr>
        <w:t>9</w:t>
      </w:r>
      <w:r w:rsidR="00D43EFE" w:rsidRPr="00285774">
        <w:rPr>
          <w:rFonts w:ascii="Calibri" w:hAnsi="Calibri" w:cs="Calibri"/>
          <w:b/>
          <w:sz w:val="22"/>
          <w:szCs w:val="22"/>
          <w:lang w:val="bg-BG"/>
        </w:rPr>
        <w:t>.20</w:t>
      </w:r>
      <w:r w:rsidR="008A6AB4" w:rsidRPr="00285774">
        <w:rPr>
          <w:rFonts w:ascii="Calibri" w:hAnsi="Calibri" w:cs="Calibri"/>
          <w:b/>
          <w:sz w:val="22"/>
          <w:szCs w:val="22"/>
          <w:lang w:val="bg-BG"/>
        </w:rPr>
        <w:t>2</w:t>
      </w:r>
      <w:r w:rsidR="009F10DF">
        <w:rPr>
          <w:rFonts w:ascii="Calibri" w:hAnsi="Calibri" w:cs="Calibri"/>
          <w:b/>
          <w:sz w:val="22"/>
          <w:szCs w:val="22"/>
          <w:lang w:val="ru-RU"/>
        </w:rPr>
        <w:t>5</w:t>
      </w:r>
      <w:r w:rsidR="00D43EFE" w:rsidRPr="00285774">
        <w:rPr>
          <w:rFonts w:ascii="Calibri" w:hAnsi="Calibri" w:cs="Calibri"/>
          <w:b/>
          <w:sz w:val="22"/>
          <w:szCs w:val="22"/>
          <w:lang w:val="ru-RU"/>
        </w:rPr>
        <w:t xml:space="preserve"> </w:t>
      </w:r>
      <w:r w:rsidR="00D43EFE" w:rsidRPr="00285774">
        <w:rPr>
          <w:rFonts w:ascii="Calibri" w:hAnsi="Calibri" w:cs="Calibri"/>
          <w:b/>
          <w:bCs/>
          <w:sz w:val="22"/>
          <w:szCs w:val="22"/>
          <w:lang w:val="bg-BG"/>
        </w:rPr>
        <w:t>г.</w:t>
      </w:r>
    </w:p>
    <w:p w14:paraId="63B03786" w14:textId="77777777" w:rsidR="00D43EFE" w:rsidRPr="00285774" w:rsidRDefault="00D43EFE" w:rsidP="00D43EFE">
      <w:pPr>
        <w:keepNext/>
        <w:jc w:val="both"/>
        <w:outlineLvl w:val="0"/>
        <w:rPr>
          <w:rFonts w:ascii="Calibri" w:hAnsi="Calibri" w:cs="Calibri"/>
          <w:b/>
          <w:bCs/>
          <w:sz w:val="22"/>
          <w:szCs w:val="22"/>
          <w:lang w:val="bg-BG"/>
        </w:rPr>
      </w:pPr>
    </w:p>
    <w:p w14:paraId="24A18C0D" w14:textId="77777777" w:rsidR="00950B48" w:rsidRPr="00285774" w:rsidRDefault="00950B48" w:rsidP="00950B48">
      <w:pPr>
        <w:rPr>
          <w:rFonts w:ascii="Calibri" w:hAnsi="Calibri" w:cs="Calibri"/>
          <w:sz w:val="22"/>
          <w:szCs w:val="22"/>
          <w:lang w:val="ru-RU"/>
        </w:rPr>
      </w:pPr>
      <w:r w:rsidRPr="00692EAA">
        <w:rPr>
          <w:rFonts w:ascii="Calibri" w:hAnsi="Calibri" w:cs="Calibri"/>
          <w:sz w:val="22"/>
          <w:szCs w:val="22"/>
          <w:lang w:val="ru-RU"/>
        </w:rPr>
        <w:t xml:space="preserve">Не </w:t>
      </w: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са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възникнали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коригиращи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събития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 или </w:t>
      </w: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значителни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некоригиращи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събития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 между </w:t>
      </w: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датата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финансовия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 отчет и </w:t>
      </w: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датата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одобрението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му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 xml:space="preserve"> за </w:t>
      </w:r>
      <w:proofErr w:type="spellStart"/>
      <w:r w:rsidRPr="00692EAA">
        <w:rPr>
          <w:rFonts w:ascii="Calibri" w:hAnsi="Calibri" w:cs="Calibri"/>
          <w:sz w:val="22"/>
          <w:szCs w:val="22"/>
          <w:lang w:val="ru-RU"/>
        </w:rPr>
        <w:t>публикуване</w:t>
      </w:r>
      <w:proofErr w:type="spellEnd"/>
      <w:r w:rsidRPr="00692EAA">
        <w:rPr>
          <w:rFonts w:ascii="Calibri" w:hAnsi="Calibri" w:cs="Calibri"/>
          <w:sz w:val="22"/>
          <w:szCs w:val="22"/>
          <w:lang w:val="ru-RU"/>
        </w:rPr>
        <w:t>.</w:t>
      </w:r>
    </w:p>
    <w:p w14:paraId="64869574" w14:textId="77777777" w:rsidR="00950B48" w:rsidRPr="00285774" w:rsidRDefault="00950B48" w:rsidP="00950B48">
      <w:pPr>
        <w:jc w:val="both"/>
        <w:rPr>
          <w:rFonts w:ascii="Calibri" w:hAnsi="Calibri" w:cs="Calibri"/>
          <w:b/>
          <w:sz w:val="22"/>
          <w:szCs w:val="22"/>
          <w:lang w:val="bg-BG" w:eastAsia="bg-BG"/>
        </w:rPr>
      </w:pPr>
    </w:p>
    <w:p w14:paraId="2A60A096" w14:textId="77777777" w:rsidR="00D43EFE" w:rsidRPr="00105EA2" w:rsidRDefault="004B0F2A" w:rsidP="00D43EFE">
      <w:pPr>
        <w:jc w:val="both"/>
        <w:rPr>
          <w:rFonts w:ascii="Calibri" w:eastAsia="Calibri" w:hAnsi="Calibri" w:cs="Calibri"/>
          <w:sz w:val="22"/>
          <w:szCs w:val="22"/>
          <w:lang w:val="ru-RU"/>
        </w:rPr>
      </w:pPr>
      <w:r w:rsidRPr="00AC2BDC">
        <w:rPr>
          <w:rFonts w:ascii="Calibri" w:eastAsia="Calibri" w:hAnsi="Calibri" w:cs="Calibri"/>
          <w:b/>
          <w:sz w:val="22"/>
          <w:szCs w:val="22"/>
          <w:lang w:val="ru-RU"/>
        </w:rPr>
        <w:t>7</w:t>
      </w:r>
      <w:r w:rsidR="00D43EFE" w:rsidRPr="00AC2BDC">
        <w:rPr>
          <w:rFonts w:ascii="Calibri" w:eastAsia="Calibri" w:hAnsi="Calibri" w:cs="Calibri"/>
          <w:b/>
          <w:sz w:val="22"/>
          <w:szCs w:val="22"/>
          <w:lang w:val="ru-RU"/>
        </w:rPr>
        <w:t>.</w:t>
      </w:r>
      <w:r w:rsidR="00D43EFE" w:rsidRPr="00105EA2">
        <w:rPr>
          <w:rFonts w:ascii="Calibri" w:eastAsia="Calibri" w:hAnsi="Calibri" w:cs="Calibri"/>
          <w:sz w:val="22"/>
          <w:szCs w:val="22"/>
          <w:lang w:val="ru-RU"/>
        </w:rPr>
        <w:t xml:space="preserve"> </w:t>
      </w:r>
      <w:proofErr w:type="spellStart"/>
      <w:r w:rsidR="00D43EFE" w:rsidRPr="00AC2BDC">
        <w:rPr>
          <w:rFonts w:ascii="Calibri" w:eastAsia="Calibri" w:hAnsi="Calibri" w:cs="Calibri"/>
          <w:b/>
          <w:sz w:val="22"/>
          <w:szCs w:val="22"/>
          <w:lang w:val="ru-RU"/>
        </w:rPr>
        <w:t>Вероятното</w:t>
      </w:r>
      <w:proofErr w:type="spellEnd"/>
      <w:r w:rsidR="00D43EFE" w:rsidRPr="00AC2BDC">
        <w:rPr>
          <w:rFonts w:ascii="Calibri" w:eastAsia="Calibri" w:hAnsi="Calibri" w:cs="Calibri"/>
          <w:b/>
          <w:sz w:val="22"/>
          <w:szCs w:val="22"/>
          <w:lang w:val="ru-RU"/>
        </w:rPr>
        <w:t xml:space="preserve"> </w:t>
      </w:r>
      <w:proofErr w:type="spellStart"/>
      <w:r w:rsidR="00D43EFE" w:rsidRPr="00AC2BDC">
        <w:rPr>
          <w:rFonts w:ascii="Calibri" w:eastAsia="Calibri" w:hAnsi="Calibri" w:cs="Calibri"/>
          <w:b/>
          <w:sz w:val="22"/>
          <w:szCs w:val="22"/>
          <w:lang w:val="ru-RU"/>
        </w:rPr>
        <w:t>бъдещо</w:t>
      </w:r>
      <w:proofErr w:type="spellEnd"/>
      <w:r w:rsidR="00D43EFE" w:rsidRPr="00AC2BDC">
        <w:rPr>
          <w:rFonts w:ascii="Calibri" w:eastAsia="Calibri" w:hAnsi="Calibri" w:cs="Calibri"/>
          <w:b/>
          <w:sz w:val="22"/>
          <w:szCs w:val="22"/>
          <w:lang w:val="ru-RU"/>
        </w:rPr>
        <w:t xml:space="preserve"> развитие на </w:t>
      </w:r>
      <w:proofErr w:type="spellStart"/>
      <w:r w:rsidR="00D43EFE" w:rsidRPr="00AC2BDC">
        <w:rPr>
          <w:rFonts w:ascii="Calibri" w:eastAsia="Calibri" w:hAnsi="Calibri" w:cs="Calibri"/>
          <w:b/>
          <w:sz w:val="22"/>
          <w:szCs w:val="22"/>
          <w:lang w:val="ru-RU"/>
        </w:rPr>
        <w:t>дружеството</w:t>
      </w:r>
      <w:proofErr w:type="spellEnd"/>
    </w:p>
    <w:p w14:paraId="57FD6711" w14:textId="77777777" w:rsidR="00D43EFE" w:rsidRPr="00285774" w:rsidRDefault="00D43EFE" w:rsidP="00D43EFE">
      <w:pPr>
        <w:jc w:val="both"/>
        <w:rPr>
          <w:rFonts w:ascii="Calibri" w:hAnsi="Calibri" w:cs="Calibri"/>
          <w:b/>
          <w:sz w:val="22"/>
          <w:szCs w:val="22"/>
          <w:lang w:val="bg-BG" w:eastAsia="bg-BG"/>
        </w:rPr>
      </w:pPr>
    </w:p>
    <w:p w14:paraId="2F67E971" w14:textId="77777777" w:rsidR="00D43EFE" w:rsidRPr="00285774" w:rsidRDefault="00D43EFE" w:rsidP="00D43EFE">
      <w:pPr>
        <w:jc w:val="both"/>
        <w:rPr>
          <w:rFonts w:ascii="Calibri" w:hAnsi="Calibri" w:cs="Calibri"/>
          <w:sz w:val="22"/>
          <w:szCs w:val="22"/>
          <w:lang w:val="ru-RU"/>
        </w:rPr>
      </w:pPr>
      <w:r w:rsidRPr="00285774">
        <w:rPr>
          <w:rFonts w:ascii="Calibri" w:hAnsi="Calibri" w:cs="Calibri"/>
          <w:sz w:val="22"/>
          <w:szCs w:val="22"/>
          <w:lang w:val="ru-RU"/>
        </w:rPr>
        <w:t xml:space="preserve">При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реализацията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инвестиционните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си намерения,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дружеството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ще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се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придържа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към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бизнес плана описан в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потвърдения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проспект за увеличение </w:t>
      </w:r>
      <w:proofErr w:type="gramStart"/>
      <w:r w:rsidRPr="00285774">
        <w:rPr>
          <w:rFonts w:ascii="Calibri" w:hAnsi="Calibri" w:cs="Calibri"/>
          <w:sz w:val="22"/>
          <w:szCs w:val="22"/>
          <w:lang w:val="ru-RU"/>
        </w:rPr>
        <w:t>на капитала</w:t>
      </w:r>
      <w:proofErr w:type="gramEnd"/>
      <w:r w:rsidRPr="00285774">
        <w:rPr>
          <w:rFonts w:ascii="Calibri" w:hAnsi="Calibri" w:cs="Calibri"/>
          <w:sz w:val="22"/>
          <w:szCs w:val="22"/>
          <w:lang w:val="ru-RU"/>
        </w:rPr>
        <w:t xml:space="preserve">.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Предвид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ниските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нива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лихвите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по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депозитите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,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дружеството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проучва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други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възможности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,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съобразени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с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описаните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gramStart"/>
      <w:r w:rsidRPr="00285774">
        <w:rPr>
          <w:rFonts w:ascii="Calibri" w:hAnsi="Calibri" w:cs="Calibri"/>
          <w:sz w:val="22"/>
          <w:szCs w:val="22"/>
          <w:lang w:val="ru-RU"/>
        </w:rPr>
        <w:t>в проспекта</w:t>
      </w:r>
      <w:proofErr w:type="gramEnd"/>
      <w:r w:rsidRPr="00285774">
        <w:rPr>
          <w:rFonts w:ascii="Calibri" w:hAnsi="Calibri" w:cs="Calibri"/>
          <w:sz w:val="22"/>
          <w:szCs w:val="22"/>
          <w:lang w:val="ru-RU"/>
        </w:rPr>
        <w:t xml:space="preserve"> за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инвестиране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свободните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парични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средства.</w:t>
      </w:r>
    </w:p>
    <w:p w14:paraId="40736DF7" w14:textId="77777777" w:rsidR="00E14426" w:rsidRPr="00285774" w:rsidRDefault="00E14426" w:rsidP="00D43EFE">
      <w:pPr>
        <w:jc w:val="both"/>
        <w:rPr>
          <w:rFonts w:ascii="Calibri" w:hAnsi="Calibri" w:cs="Calibri"/>
          <w:sz w:val="22"/>
          <w:szCs w:val="22"/>
          <w:lang w:val="bg-BG" w:eastAsia="bg-BG"/>
        </w:rPr>
      </w:pPr>
    </w:p>
    <w:p w14:paraId="274E755F" w14:textId="77777777" w:rsidR="00D43EFE" w:rsidRPr="00285774" w:rsidRDefault="004B0F2A" w:rsidP="00D43EFE">
      <w:pPr>
        <w:jc w:val="both"/>
        <w:rPr>
          <w:rFonts w:ascii="Calibri" w:hAnsi="Calibri" w:cs="Calibri"/>
          <w:b/>
          <w:sz w:val="22"/>
          <w:szCs w:val="22"/>
          <w:lang w:val="bg-BG" w:eastAsia="bg-BG"/>
        </w:rPr>
      </w:pP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t>8</w:t>
      </w:r>
      <w:r w:rsidR="00D43EFE" w:rsidRPr="00285774">
        <w:rPr>
          <w:rFonts w:ascii="Calibri" w:hAnsi="Calibri" w:cs="Calibri"/>
          <w:b/>
          <w:sz w:val="22"/>
          <w:szCs w:val="22"/>
          <w:lang w:val="bg-BG" w:eastAsia="bg-BG"/>
        </w:rPr>
        <w:t>. Действията в областта на научноизследователската и развойната дейност</w:t>
      </w:r>
    </w:p>
    <w:p w14:paraId="07F992C9" w14:textId="77777777" w:rsidR="00D43EFE" w:rsidRPr="00285774" w:rsidRDefault="00D43EFE" w:rsidP="00D43EFE">
      <w:pPr>
        <w:jc w:val="both"/>
        <w:rPr>
          <w:rFonts w:ascii="Calibri" w:hAnsi="Calibri" w:cs="Calibri"/>
          <w:b/>
          <w:sz w:val="22"/>
          <w:szCs w:val="22"/>
          <w:lang w:val="ru-RU" w:eastAsia="bg-BG"/>
        </w:rPr>
      </w:pPr>
    </w:p>
    <w:p w14:paraId="0C80D142" w14:textId="77777777" w:rsidR="00D43EFE" w:rsidRDefault="00D43EFE" w:rsidP="00D43EFE">
      <w:pPr>
        <w:jc w:val="both"/>
        <w:rPr>
          <w:rFonts w:ascii="Calibri" w:hAnsi="Calibri" w:cs="Calibri"/>
          <w:sz w:val="22"/>
          <w:szCs w:val="22"/>
          <w:lang w:val="bg-BG" w:eastAsia="bg-BG"/>
        </w:rPr>
      </w:pPr>
      <w:r w:rsidRPr="00285774">
        <w:rPr>
          <w:rFonts w:ascii="Calibri" w:hAnsi="Calibri" w:cs="Calibri"/>
          <w:sz w:val="22"/>
          <w:szCs w:val="22"/>
          <w:lang w:val="bg-BG" w:eastAsia="bg-BG"/>
        </w:rPr>
        <w:t xml:space="preserve">Дейността на дружеството не е свързана с дейности в областта на научноизследователската и развойната дейност. </w:t>
      </w:r>
    </w:p>
    <w:p w14:paraId="2A4A63FE" w14:textId="77777777" w:rsidR="00861697" w:rsidRPr="00285774" w:rsidRDefault="00861697" w:rsidP="00D43EFE">
      <w:pPr>
        <w:jc w:val="both"/>
        <w:rPr>
          <w:rFonts w:ascii="Calibri" w:hAnsi="Calibri" w:cs="Calibri"/>
          <w:sz w:val="22"/>
          <w:szCs w:val="22"/>
          <w:lang w:val="bg-BG" w:eastAsia="bg-BG"/>
        </w:rPr>
      </w:pPr>
    </w:p>
    <w:p w14:paraId="02EAC3AB" w14:textId="77777777" w:rsidR="00D43EFE" w:rsidRPr="00285774" w:rsidRDefault="004B0F2A" w:rsidP="00D43EFE">
      <w:pPr>
        <w:jc w:val="both"/>
        <w:rPr>
          <w:rFonts w:ascii="Calibri" w:hAnsi="Calibri" w:cs="Calibri"/>
          <w:b/>
          <w:sz w:val="22"/>
          <w:szCs w:val="22"/>
          <w:lang w:val="ru-RU" w:eastAsia="bg-BG"/>
        </w:rPr>
      </w:pP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t>9</w:t>
      </w:r>
      <w:r w:rsidR="00D43EFE" w:rsidRPr="00285774">
        <w:rPr>
          <w:rFonts w:ascii="Calibri" w:hAnsi="Calibri" w:cs="Calibri"/>
          <w:b/>
          <w:sz w:val="22"/>
          <w:szCs w:val="22"/>
          <w:lang w:val="bg-BG" w:eastAsia="bg-BG"/>
        </w:rPr>
        <w:t>. Информацията, изисквана по реда на чл. 187д  от Търговския закон</w:t>
      </w:r>
      <w:r w:rsidR="00D43EFE" w:rsidRPr="00285774">
        <w:rPr>
          <w:rFonts w:ascii="Calibri" w:hAnsi="Calibri" w:cs="Calibri"/>
          <w:b/>
          <w:sz w:val="22"/>
          <w:szCs w:val="22"/>
          <w:lang w:val="ru-RU" w:eastAsia="bg-BG"/>
        </w:rPr>
        <w:t>:</w:t>
      </w:r>
    </w:p>
    <w:p w14:paraId="03613A09" w14:textId="77777777" w:rsidR="00D43EFE" w:rsidRPr="00285774" w:rsidRDefault="00D43EFE" w:rsidP="00D43EFE">
      <w:pPr>
        <w:jc w:val="both"/>
        <w:rPr>
          <w:rFonts w:ascii="Calibri" w:hAnsi="Calibri" w:cs="Calibri"/>
          <w:b/>
          <w:sz w:val="22"/>
          <w:szCs w:val="22"/>
          <w:lang w:val="bg-BG" w:eastAsia="bg-BG"/>
        </w:rPr>
      </w:pPr>
    </w:p>
    <w:p w14:paraId="43FC269D" w14:textId="77777777" w:rsidR="00D43EFE" w:rsidRPr="00285774" w:rsidRDefault="004B0F2A" w:rsidP="00D43EFE">
      <w:pPr>
        <w:jc w:val="both"/>
        <w:rPr>
          <w:rFonts w:ascii="Calibri" w:hAnsi="Calibri" w:cs="Calibri"/>
          <w:b/>
          <w:sz w:val="22"/>
          <w:szCs w:val="22"/>
          <w:lang w:val="ru-RU" w:eastAsia="bg-BG"/>
        </w:rPr>
      </w:pP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t>9</w:t>
      </w:r>
      <w:r w:rsidR="00D43EFE" w:rsidRPr="00285774">
        <w:rPr>
          <w:rFonts w:ascii="Calibri" w:hAnsi="Calibri" w:cs="Calibri"/>
          <w:b/>
          <w:sz w:val="22"/>
          <w:szCs w:val="22"/>
          <w:lang w:val="bg-BG" w:eastAsia="bg-BG"/>
        </w:rPr>
        <w:t>.1. броят и номиналната стойност на придобитите и прехвърлените през годината собствени акции, частта от капитала, която те представляват, както и цената, по която е станало придобиването или прехвърлянето</w:t>
      </w:r>
    </w:p>
    <w:p w14:paraId="3B624079" w14:textId="77777777" w:rsidR="00D43EFE" w:rsidRPr="00285774" w:rsidRDefault="00D43EFE" w:rsidP="00D43EFE">
      <w:pPr>
        <w:jc w:val="both"/>
        <w:rPr>
          <w:rFonts w:ascii="Calibri" w:hAnsi="Calibri" w:cs="Calibri"/>
          <w:sz w:val="22"/>
          <w:szCs w:val="22"/>
          <w:lang w:val="bg-BG" w:eastAsia="bg-BG"/>
        </w:rPr>
      </w:pPr>
    </w:p>
    <w:p w14:paraId="43503EA5" w14:textId="77777777" w:rsidR="00D43EFE" w:rsidRPr="00285774" w:rsidRDefault="00D43EFE" w:rsidP="00D43EFE">
      <w:pPr>
        <w:jc w:val="both"/>
        <w:rPr>
          <w:rFonts w:ascii="Calibri" w:hAnsi="Calibri" w:cs="Calibri"/>
          <w:sz w:val="22"/>
          <w:szCs w:val="22"/>
          <w:lang w:val="bg-BG" w:eastAsia="bg-BG"/>
        </w:rPr>
      </w:pPr>
      <w:r w:rsidRPr="00285774">
        <w:rPr>
          <w:rFonts w:ascii="Calibri" w:hAnsi="Calibri" w:cs="Calibri"/>
          <w:sz w:val="22"/>
          <w:szCs w:val="22"/>
          <w:lang w:val="bg-BG" w:eastAsia="bg-BG"/>
        </w:rPr>
        <w:t>Не са извършвани прехвърляния.</w:t>
      </w:r>
    </w:p>
    <w:p w14:paraId="78800DDD" w14:textId="77777777" w:rsidR="00D43EFE" w:rsidRPr="00285774" w:rsidRDefault="004B0F2A" w:rsidP="00D43EFE">
      <w:pPr>
        <w:jc w:val="both"/>
        <w:rPr>
          <w:rFonts w:ascii="Calibri" w:hAnsi="Calibri" w:cs="Calibri"/>
          <w:b/>
          <w:sz w:val="22"/>
          <w:szCs w:val="22"/>
          <w:lang w:val="ru-RU" w:eastAsia="bg-BG"/>
        </w:rPr>
      </w:pP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t>9</w:t>
      </w:r>
      <w:r w:rsidR="00D43EFE" w:rsidRPr="00285774">
        <w:rPr>
          <w:rFonts w:ascii="Calibri" w:hAnsi="Calibri" w:cs="Calibri"/>
          <w:b/>
          <w:sz w:val="22"/>
          <w:szCs w:val="22"/>
          <w:lang w:val="bg-BG" w:eastAsia="bg-BG"/>
        </w:rPr>
        <w:t>.2. основанието за придобиванията, извършени през годината</w:t>
      </w:r>
    </w:p>
    <w:p w14:paraId="63A0D3E4" w14:textId="77777777" w:rsidR="00D43EFE" w:rsidRPr="00285774" w:rsidRDefault="00D43EFE" w:rsidP="00D43EFE">
      <w:pPr>
        <w:jc w:val="both"/>
        <w:rPr>
          <w:rFonts w:ascii="Calibri" w:hAnsi="Calibri" w:cs="Calibri"/>
          <w:color w:val="000000"/>
          <w:sz w:val="22"/>
          <w:szCs w:val="22"/>
          <w:lang w:val="bg-BG" w:eastAsia="bg-BG"/>
        </w:rPr>
      </w:pPr>
    </w:p>
    <w:p w14:paraId="2BEDAE5E" w14:textId="77777777" w:rsidR="00D43EFE" w:rsidRPr="00285774" w:rsidRDefault="00D43EFE" w:rsidP="00D43EFE">
      <w:pPr>
        <w:jc w:val="both"/>
        <w:rPr>
          <w:rFonts w:ascii="Calibri" w:hAnsi="Calibri" w:cs="Calibri"/>
          <w:sz w:val="22"/>
          <w:szCs w:val="22"/>
          <w:lang w:val="bg-BG" w:eastAsia="bg-BG"/>
        </w:rPr>
      </w:pPr>
      <w:r w:rsidRPr="00285774">
        <w:rPr>
          <w:rFonts w:ascii="Calibri" w:hAnsi="Calibri" w:cs="Calibri"/>
          <w:sz w:val="22"/>
          <w:szCs w:val="22"/>
          <w:lang w:val="bg-BG" w:eastAsia="bg-BG"/>
        </w:rPr>
        <w:t>Не са правени придобивания.</w:t>
      </w:r>
    </w:p>
    <w:p w14:paraId="58470C23" w14:textId="77777777" w:rsidR="00D43EFE" w:rsidRPr="00285774" w:rsidRDefault="00D43EFE" w:rsidP="00D43EFE">
      <w:pPr>
        <w:jc w:val="both"/>
        <w:rPr>
          <w:rFonts w:ascii="Calibri" w:hAnsi="Calibri" w:cs="Calibri"/>
          <w:color w:val="000000"/>
          <w:sz w:val="22"/>
          <w:szCs w:val="22"/>
          <w:lang w:val="ru-RU" w:eastAsia="bg-BG"/>
        </w:rPr>
      </w:pPr>
    </w:p>
    <w:p w14:paraId="38A97933" w14:textId="77777777" w:rsidR="00D43EFE" w:rsidRPr="00285774" w:rsidRDefault="004B0F2A" w:rsidP="00D43EFE">
      <w:pPr>
        <w:jc w:val="both"/>
        <w:rPr>
          <w:rFonts w:ascii="Calibri" w:hAnsi="Calibri" w:cs="Calibri"/>
          <w:b/>
          <w:sz w:val="22"/>
          <w:szCs w:val="22"/>
          <w:lang w:val="bg-BG" w:eastAsia="bg-BG"/>
        </w:rPr>
      </w:pP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t>9</w:t>
      </w:r>
      <w:r w:rsidR="00D43EFE" w:rsidRPr="00285774">
        <w:rPr>
          <w:rFonts w:ascii="Calibri" w:hAnsi="Calibri" w:cs="Calibri"/>
          <w:b/>
          <w:sz w:val="22"/>
          <w:szCs w:val="22"/>
          <w:lang w:val="bg-BG" w:eastAsia="bg-BG"/>
        </w:rPr>
        <w:t>.3. броят и номиналната стойност на притежаваните собствени акции и частта от капитала, която те представляват</w:t>
      </w:r>
    </w:p>
    <w:p w14:paraId="589B753D" w14:textId="77777777" w:rsidR="00D43EFE" w:rsidRPr="00285774" w:rsidRDefault="00D43EFE" w:rsidP="00D43EFE">
      <w:pPr>
        <w:jc w:val="both"/>
        <w:rPr>
          <w:rFonts w:ascii="Calibri" w:hAnsi="Calibri" w:cs="Calibri"/>
          <w:b/>
          <w:sz w:val="22"/>
          <w:szCs w:val="22"/>
          <w:lang w:val="bg-BG" w:eastAsia="bg-BG"/>
        </w:rPr>
      </w:pPr>
    </w:p>
    <w:p w14:paraId="5EED8B96" w14:textId="77777777" w:rsidR="00D43EFE" w:rsidRPr="00285774" w:rsidRDefault="00D43EFE" w:rsidP="00D43EFE">
      <w:pPr>
        <w:jc w:val="both"/>
        <w:rPr>
          <w:rFonts w:ascii="Calibri" w:hAnsi="Calibri" w:cs="Calibri"/>
          <w:sz w:val="22"/>
          <w:szCs w:val="22"/>
          <w:lang w:val="bg-BG" w:eastAsia="bg-BG"/>
        </w:rPr>
      </w:pPr>
      <w:r w:rsidRPr="00285774">
        <w:rPr>
          <w:rFonts w:ascii="Calibri" w:hAnsi="Calibri" w:cs="Calibri"/>
          <w:sz w:val="22"/>
          <w:szCs w:val="22"/>
          <w:lang w:val="bg-BG" w:eastAsia="bg-BG"/>
        </w:rPr>
        <w:t>Дружеството не притежава собствени акции.</w:t>
      </w:r>
    </w:p>
    <w:p w14:paraId="5A10DEF2" w14:textId="77777777" w:rsidR="00D43EFE" w:rsidRPr="00285774" w:rsidRDefault="00D43EFE" w:rsidP="00D43EFE">
      <w:pPr>
        <w:jc w:val="both"/>
        <w:rPr>
          <w:rFonts w:ascii="Calibri" w:hAnsi="Calibri" w:cs="Calibri"/>
          <w:b/>
          <w:sz w:val="22"/>
          <w:szCs w:val="22"/>
          <w:lang w:val="bg-BG" w:eastAsia="bg-BG"/>
        </w:rPr>
      </w:pPr>
    </w:p>
    <w:p w14:paraId="5445C181" w14:textId="77777777" w:rsidR="00D43EFE" w:rsidRPr="00285774" w:rsidRDefault="004B0F2A" w:rsidP="00D43EFE">
      <w:pPr>
        <w:jc w:val="both"/>
        <w:rPr>
          <w:rFonts w:ascii="Calibri" w:hAnsi="Calibri" w:cs="Calibri"/>
          <w:b/>
          <w:sz w:val="22"/>
          <w:szCs w:val="22"/>
          <w:lang w:val="bg-BG" w:eastAsia="bg-BG"/>
        </w:rPr>
      </w:pP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t>10</w:t>
      </w:r>
      <w:r w:rsidR="00D43EFE" w:rsidRPr="00285774">
        <w:rPr>
          <w:rFonts w:ascii="Calibri" w:hAnsi="Calibri" w:cs="Calibri"/>
          <w:b/>
          <w:sz w:val="22"/>
          <w:szCs w:val="22"/>
          <w:lang w:val="bg-BG" w:eastAsia="bg-BG"/>
        </w:rPr>
        <w:t>. Наличието на клонове на предприятието</w:t>
      </w:r>
    </w:p>
    <w:p w14:paraId="131D58AB" w14:textId="77777777" w:rsidR="00D43EFE" w:rsidRPr="00285774" w:rsidRDefault="00D43EFE" w:rsidP="00D43EFE">
      <w:pPr>
        <w:jc w:val="both"/>
        <w:rPr>
          <w:rFonts w:ascii="Calibri" w:hAnsi="Calibri" w:cs="Calibri"/>
          <w:b/>
          <w:sz w:val="22"/>
          <w:szCs w:val="22"/>
          <w:lang w:val="bg-BG" w:eastAsia="bg-BG"/>
        </w:rPr>
      </w:pPr>
    </w:p>
    <w:p w14:paraId="67DF53B0" w14:textId="4F53D741" w:rsidR="00D43EFE" w:rsidRDefault="00D43EFE" w:rsidP="00D43EFE">
      <w:pPr>
        <w:jc w:val="both"/>
        <w:rPr>
          <w:rFonts w:ascii="Calibri" w:hAnsi="Calibri" w:cs="Calibri"/>
          <w:color w:val="000000"/>
          <w:sz w:val="22"/>
          <w:szCs w:val="22"/>
          <w:lang w:val="bg-BG" w:eastAsia="bg-BG"/>
        </w:rPr>
      </w:pPr>
      <w:r w:rsidRPr="00285774">
        <w:rPr>
          <w:rFonts w:ascii="Calibri" w:hAnsi="Calibri" w:cs="Calibri"/>
          <w:color w:val="000000"/>
          <w:sz w:val="22"/>
          <w:szCs w:val="22"/>
          <w:lang w:val="bg-BG" w:eastAsia="bg-BG"/>
        </w:rPr>
        <w:t>Дружеството няма клонове.</w:t>
      </w:r>
    </w:p>
    <w:p w14:paraId="7D9A7049" w14:textId="77777777" w:rsidR="00D43EFE" w:rsidRPr="00285774" w:rsidRDefault="00D43EFE" w:rsidP="00D43EFE">
      <w:pPr>
        <w:jc w:val="both"/>
        <w:rPr>
          <w:rFonts w:ascii="Calibri" w:hAnsi="Calibri" w:cs="Calibri"/>
          <w:color w:val="000000"/>
          <w:sz w:val="22"/>
          <w:szCs w:val="22"/>
          <w:lang w:val="bg-BG" w:eastAsia="bg-BG"/>
        </w:rPr>
      </w:pPr>
    </w:p>
    <w:p w14:paraId="28D28932" w14:textId="77777777" w:rsidR="00D43EFE" w:rsidRPr="00285774" w:rsidRDefault="00D43EFE" w:rsidP="00D43EFE">
      <w:pPr>
        <w:jc w:val="both"/>
        <w:rPr>
          <w:rFonts w:ascii="Calibri" w:hAnsi="Calibri" w:cs="Calibri"/>
          <w:b/>
          <w:color w:val="FF0000"/>
          <w:sz w:val="22"/>
          <w:szCs w:val="22"/>
          <w:lang w:val="bg-BG" w:eastAsia="bg-BG"/>
        </w:rPr>
      </w:pPr>
      <w:r w:rsidRPr="00285774">
        <w:rPr>
          <w:rFonts w:ascii="Calibri" w:hAnsi="Calibri" w:cs="Calibri"/>
          <w:b/>
          <w:sz w:val="22"/>
          <w:szCs w:val="22"/>
          <w:lang w:val="ru-RU" w:eastAsia="bg-BG"/>
        </w:rPr>
        <w:t>1</w:t>
      </w:r>
      <w:r w:rsidR="004B0F2A" w:rsidRPr="00285774">
        <w:rPr>
          <w:rFonts w:ascii="Calibri" w:hAnsi="Calibri" w:cs="Calibri"/>
          <w:b/>
          <w:sz w:val="22"/>
          <w:szCs w:val="22"/>
          <w:lang w:val="bg-BG" w:eastAsia="bg-BG"/>
        </w:rPr>
        <w:t>1</w:t>
      </w: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t>. Използваните от предприятието финансови инструменти</w:t>
      </w:r>
    </w:p>
    <w:p w14:paraId="2FE61390" w14:textId="77777777" w:rsidR="00D43EFE" w:rsidRPr="00285774" w:rsidRDefault="00D43EFE" w:rsidP="00D43EFE">
      <w:pPr>
        <w:jc w:val="both"/>
        <w:rPr>
          <w:rFonts w:ascii="Calibri" w:hAnsi="Calibri" w:cs="Calibri"/>
          <w:b/>
          <w:color w:val="FF0000"/>
          <w:sz w:val="22"/>
          <w:szCs w:val="22"/>
          <w:lang w:val="bg-BG" w:eastAsia="bg-BG"/>
        </w:rPr>
      </w:pPr>
    </w:p>
    <w:p w14:paraId="28895155" w14:textId="77777777" w:rsidR="00D43EFE" w:rsidRPr="00285774" w:rsidRDefault="00D43EFE" w:rsidP="00D43EFE">
      <w:pPr>
        <w:spacing w:after="240"/>
        <w:jc w:val="both"/>
        <w:rPr>
          <w:rFonts w:ascii="Calibri" w:hAnsi="Calibri" w:cs="Calibri"/>
          <w:sz w:val="22"/>
          <w:szCs w:val="22"/>
          <w:lang w:val="ru-RU"/>
        </w:rPr>
      </w:pPr>
      <w:r w:rsidRPr="00285774">
        <w:rPr>
          <w:rFonts w:ascii="Calibri" w:hAnsi="Calibri" w:cs="Calibri"/>
          <w:sz w:val="22"/>
          <w:szCs w:val="22"/>
          <w:lang w:val="ru-RU"/>
        </w:rPr>
        <w:t xml:space="preserve">При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осъществяване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своята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дейност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дружеството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е изложено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кредитен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риск,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който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е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свързан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с риска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някой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от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контрагентите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му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да не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бъде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в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състояние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да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изпълни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изцяло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и в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обичайно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предвидените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срокове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задълженията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си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към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него.</w:t>
      </w:r>
    </w:p>
    <w:p w14:paraId="3701F170" w14:textId="145EAF68" w:rsidR="00D43EFE" w:rsidRPr="00285774" w:rsidRDefault="00D43EFE" w:rsidP="003E1CDD">
      <w:pPr>
        <w:spacing w:after="240"/>
        <w:jc w:val="both"/>
        <w:rPr>
          <w:rFonts w:ascii="Calibri" w:hAnsi="Calibri" w:cs="Calibri"/>
          <w:sz w:val="22"/>
          <w:szCs w:val="22"/>
          <w:lang w:val="ru-RU"/>
        </w:rPr>
      </w:pPr>
      <w:proofErr w:type="spellStart"/>
      <w:r w:rsidRPr="003C4390">
        <w:rPr>
          <w:rFonts w:ascii="Calibri" w:hAnsi="Calibri" w:cs="Calibri"/>
          <w:sz w:val="22"/>
          <w:szCs w:val="22"/>
          <w:lang w:val="ru-RU"/>
        </w:rPr>
        <w:lastRenderedPageBreak/>
        <w:t>Финансовите</w:t>
      </w:r>
      <w:proofErr w:type="spellEnd"/>
      <w:r w:rsidRPr="003C4390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3C4390">
        <w:rPr>
          <w:rFonts w:ascii="Calibri" w:hAnsi="Calibri" w:cs="Calibri"/>
          <w:sz w:val="22"/>
          <w:szCs w:val="22"/>
          <w:lang w:val="ru-RU"/>
        </w:rPr>
        <w:t>активи</w:t>
      </w:r>
      <w:proofErr w:type="spellEnd"/>
      <w:r w:rsidRPr="003C4390"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3C4390">
        <w:rPr>
          <w:rFonts w:ascii="Calibri" w:hAnsi="Calibri" w:cs="Calibri"/>
          <w:sz w:val="22"/>
          <w:szCs w:val="22"/>
          <w:lang w:val="ru-RU"/>
        </w:rPr>
        <w:t>дружеството</w:t>
      </w:r>
      <w:proofErr w:type="spellEnd"/>
      <w:r w:rsidRPr="003C4390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3C4390">
        <w:rPr>
          <w:rFonts w:ascii="Calibri" w:hAnsi="Calibri" w:cs="Calibri"/>
          <w:sz w:val="22"/>
          <w:szCs w:val="22"/>
          <w:lang w:val="ru-RU"/>
        </w:rPr>
        <w:t>са</w:t>
      </w:r>
      <w:proofErr w:type="spellEnd"/>
      <w:r w:rsidRPr="003C4390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3C4390">
        <w:rPr>
          <w:rFonts w:ascii="Calibri" w:hAnsi="Calibri" w:cs="Calibri"/>
          <w:sz w:val="22"/>
          <w:szCs w:val="22"/>
          <w:lang w:val="ru-RU"/>
        </w:rPr>
        <w:t>концентрирани</w:t>
      </w:r>
      <w:proofErr w:type="spellEnd"/>
      <w:r w:rsidRPr="003C4390">
        <w:rPr>
          <w:rFonts w:ascii="Calibri" w:hAnsi="Calibri" w:cs="Calibri"/>
          <w:sz w:val="22"/>
          <w:szCs w:val="22"/>
          <w:lang w:val="ru-RU"/>
        </w:rPr>
        <w:t xml:space="preserve"> в </w:t>
      </w:r>
      <w:proofErr w:type="gramStart"/>
      <w:r w:rsidR="003E1CDD" w:rsidRPr="003C4390">
        <w:rPr>
          <w:rFonts w:ascii="Calibri" w:hAnsi="Calibri" w:cs="Calibri"/>
          <w:sz w:val="22"/>
          <w:szCs w:val="22"/>
          <w:lang w:val="bg-BG"/>
        </w:rPr>
        <w:t xml:space="preserve">три </w:t>
      </w:r>
      <w:r w:rsidRPr="003C4390">
        <w:rPr>
          <w:rFonts w:ascii="Calibri" w:hAnsi="Calibri" w:cs="Calibri"/>
          <w:sz w:val="22"/>
          <w:szCs w:val="22"/>
          <w:lang w:val="ru-RU"/>
        </w:rPr>
        <w:t xml:space="preserve"> групи</w:t>
      </w:r>
      <w:proofErr w:type="gramEnd"/>
      <w:r w:rsidRPr="003C4390">
        <w:rPr>
          <w:rFonts w:ascii="Calibri" w:hAnsi="Calibri" w:cs="Calibri"/>
          <w:sz w:val="22"/>
          <w:szCs w:val="22"/>
          <w:lang w:val="ru-RU"/>
        </w:rPr>
        <w:t xml:space="preserve">: </w:t>
      </w:r>
      <w:proofErr w:type="spellStart"/>
      <w:r w:rsidR="003E1CDD" w:rsidRPr="003C4390">
        <w:rPr>
          <w:rFonts w:ascii="Calibri" w:hAnsi="Calibri" w:cs="Calibri"/>
          <w:sz w:val="22"/>
          <w:szCs w:val="22"/>
          <w:lang w:val="ru-RU"/>
        </w:rPr>
        <w:t>Финансови</w:t>
      </w:r>
      <w:proofErr w:type="spellEnd"/>
      <w:r w:rsidR="003E1CDD" w:rsidRPr="003C4390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="003E1CDD" w:rsidRPr="003C4390">
        <w:rPr>
          <w:rFonts w:ascii="Calibri" w:hAnsi="Calibri" w:cs="Calibri"/>
          <w:sz w:val="22"/>
          <w:szCs w:val="22"/>
          <w:lang w:val="ru-RU"/>
        </w:rPr>
        <w:t>активи</w:t>
      </w:r>
      <w:proofErr w:type="spellEnd"/>
      <w:r w:rsidR="003E1CDD" w:rsidRPr="003C4390">
        <w:rPr>
          <w:rFonts w:ascii="Calibri" w:hAnsi="Calibri" w:cs="Calibri"/>
          <w:sz w:val="22"/>
          <w:szCs w:val="22"/>
          <w:lang w:val="ru-RU"/>
        </w:rPr>
        <w:t xml:space="preserve"> по справедлива </w:t>
      </w:r>
      <w:proofErr w:type="spellStart"/>
      <w:r w:rsidR="003E1CDD" w:rsidRPr="003C4390">
        <w:rPr>
          <w:rFonts w:ascii="Calibri" w:hAnsi="Calibri" w:cs="Calibri"/>
          <w:sz w:val="22"/>
          <w:szCs w:val="22"/>
          <w:lang w:val="ru-RU"/>
        </w:rPr>
        <w:t>стойност</w:t>
      </w:r>
      <w:proofErr w:type="spellEnd"/>
      <w:r w:rsidR="003E1CDD" w:rsidRPr="003C4390">
        <w:rPr>
          <w:rFonts w:ascii="Calibri" w:hAnsi="Calibri" w:cs="Calibri"/>
          <w:sz w:val="22"/>
          <w:szCs w:val="22"/>
          <w:lang w:val="ru-RU"/>
        </w:rPr>
        <w:t xml:space="preserve"> в </w:t>
      </w:r>
      <w:proofErr w:type="spellStart"/>
      <w:r w:rsidR="003E1CDD" w:rsidRPr="003C4390">
        <w:rPr>
          <w:rFonts w:ascii="Calibri" w:hAnsi="Calibri" w:cs="Calibri"/>
          <w:sz w:val="22"/>
          <w:szCs w:val="22"/>
          <w:lang w:val="ru-RU"/>
        </w:rPr>
        <w:t>печалбата</w:t>
      </w:r>
      <w:proofErr w:type="spellEnd"/>
      <w:r w:rsidR="003E1CDD" w:rsidRPr="003C4390">
        <w:rPr>
          <w:rFonts w:ascii="Calibri" w:hAnsi="Calibri" w:cs="Calibri"/>
          <w:sz w:val="22"/>
          <w:szCs w:val="22"/>
          <w:lang w:val="ru-RU"/>
        </w:rPr>
        <w:t xml:space="preserve"> или </w:t>
      </w:r>
      <w:proofErr w:type="spellStart"/>
      <w:r w:rsidR="003E1CDD" w:rsidRPr="003C4390">
        <w:rPr>
          <w:rFonts w:ascii="Calibri" w:hAnsi="Calibri" w:cs="Calibri"/>
          <w:sz w:val="22"/>
          <w:szCs w:val="22"/>
          <w:lang w:val="ru-RU"/>
        </w:rPr>
        <w:t>загубата</w:t>
      </w:r>
      <w:proofErr w:type="spellEnd"/>
      <w:r w:rsidR="003E1CDD" w:rsidRPr="003C4390">
        <w:rPr>
          <w:rFonts w:ascii="Calibri" w:hAnsi="Calibri" w:cs="Calibri"/>
          <w:sz w:val="22"/>
          <w:szCs w:val="22"/>
          <w:lang w:val="ru-RU"/>
        </w:rPr>
        <w:t xml:space="preserve">, </w:t>
      </w:r>
      <w:proofErr w:type="spellStart"/>
      <w:r w:rsidRPr="003C4390">
        <w:rPr>
          <w:rFonts w:ascii="Calibri" w:hAnsi="Calibri" w:cs="Calibri"/>
          <w:sz w:val="22"/>
          <w:szCs w:val="22"/>
          <w:lang w:val="ru-RU"/>
        </w:rPr>
        <w:t>парични</w:t>
      </w:r>
      <w:proofErr w:type="spellEnd"/>
      <w:r w:rsidRPr="003C4390">
        <w:rPr>
          <w:rFonts w:ascii="Calibri" w:hAnsi="Calibri" w:cs="Calibri"/>
          <w:sz w:val="22"/>
          <w:szCs w:val="22"/>
          <w:lang w:val="ru-RU"/>
        </w:rPr>
        <w:t xml:space="preserve"> средства (</w:t>
      </w:r>
      <w:proofErr w:type="spellStart"/>
      <w:r w:rsidRPr="003C4390">
        <w:rPr>
          <w:rFonts w:ascii="Calibri" w:hAnsi="Calibri" w:cs="Calibri"/>
          <w:sz w:val="22"/>
          <w:szCs w:val="22"/>
          <w:lang w:val="ru-RU"/>
        </w:rPr>
        <w:t>депозити</w:t>
      </w:r>
      <w:proofErr w:type="spellEnd"/>
      <w:r w:rsidRPr="003C4390">
        <w:rPr>
          <w:rFonts w:ascii="Calibri" w:hAnsi="Calibri" w:cs="Calibri"/>
          <w:sz w:val="22"/>
          <w:szCs w:val="22"/>
          <w:lang w:val="ru-RU"/>
        </w:rPr>
        <w:t xml:space="preserve">) и </w:t>
      </w:r>
      <w:proofErr w:type="spellStart"/>
      <w:r w:rsidRPr="003C4390">
        <w:rPr>
          <w:rFonts w:ascii="Calibri" w:hAnsi="Calibri" w:cs="Calibri"/>
          <w:sz w:val="22"/>
          <w:szCs w:val="22"/>
          <w:lang w:val="ru-RU"/>
        </w:rPr>
        <w:t>вземания</w:t>
      </w:r>
      <w:proofErr w:type="spellEnd"/>
      <w:r w:rsidRPr="003C4390">
        <w:rPr>
          <w:rFonts w:ascii="Calibri" w:hAnsi="Calibri" w:cs="Calibri"/>
          <w:sz w:val="22"/>
          <w:szCs w:val="22"/>
          <w:lang w:val="ru-RU"/>
        </w:rPr>
        <w:t xml:space="preserve"> от </w:t>
      </w:r>
      <w:proofErr w:type="spellStart"/>
      <w:r w:rsidRPr="003C4390">
        <w:rPr>
          <w:rFonts w:ascii="Calibri" w:hAnsi="Calibri" w:cs="Calibri"/>
          <w:sz w:val="22"/>
          <w:szCs w:val="22"/>
          <w:lang w:val="ru-RU"/>
        </w:rPr>
        <w:t>клиенти</w:t>
      </w:r>
      <w:proofErr w:type="spellEnd"/>
      <w:r w:rsidRPr="003C4390">
        <w:rPr>
          <w:rFonts w:ascii="Calibri" w:hAnsi="Calibri" w:cs="Calibri"/>
          <w:sz w:val="22"/>
          <w:szCs w:val="22"/>
          <w:lang w:val="ru-RU"/>
        </w:rPr>
        <w:t>.</w:t>
      </w:r>
    </w:p>
    <w:p w14:paraId="60981B12" w14:textId="77777777" w:rsidR="00D43EFE" w:rsidRPr="00285774" w:rsidRDefault="00D43EFE" w:rsidP="00D43EFE">
      <w:pPr>
        <w:spacing w:after="240"/>
        <w:jc w:val="both"/>
        <w:rPr>
          <w:rFonts w:ascii="Calibri" w:hAnsi="Calibri" w:cs="Calibri"/>
          <w:sz w:val="22"/>
          <w:szCs w:val="22"/>
          <w:lang w:val="ru-RU"/>
        </w:rPr>
      </w:pP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Паричните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средства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дружеството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се </w:t>
      </w:r>
      <w:proofErr w:type="spellStart"/>
      <w:proofErr w:type="gramStart"/>
      <w:r w:rsidRPr="00285774">
        <w:rPr>
          <w:rFonts w:ascii="Calibri" w:hAnsi="Calibri" w:cs="Calibri"/>
          <w:sz w:val="22"/>
          <w:szCs w:val="22"/>
          <w:lang w:val="ru-RU"/>
        </w:rPr>
        <w:t>предоставени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 в</w:t>
      </w:r>
      <w:proofErr w:type="gramEnd"/>
      <w:r w:rsidRPr="00285774">
        <w:rPr>
          <w:rFonts w:ascii="Calibri" w:hAnsi="Calibri" w:cs="Calibri"/>
          <w:sz w:val="22"/>
          <w:szCs w:val="22"/>
          <w:lang w:val="ru-RU"/>
        </w:rPr>
        <w:t xml:space="preserve"> банк</w:t>
      </w:r>
      <w:r w:rsidR="00E43DF7" w:rsidRPr="00285774">
        <w:rPr>
          <w:rFonts w:ascii="Calibri" w:hAnsi="Calibri" w:cs="Calibri"/>
          <w:sz w:val="22"/>
          <w:szCs w:val="22"/>
          <w:lang w:val="ru-RU"/>
        </w:rPr>
        <w:t>и</w:t>
      </w:r>
      <w:r w:rsidRPr="00285774">
        <w:rPr>
          <w:rFonts w:ascii="Calibri" w:hAnsi="Calibri" w:cs="Calibri"/>
          <w:sz w:val="22"/>
          <w:szCs w:val="22"/>
          <w:lang w:val="ru-RU"/>
        </w:rPr>
        <w:t xml:space="preserve">, с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висока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репутация и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стабилна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ликвидност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,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което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значително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ограничава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риска.</w:t>
      </w:r>
    </w:p>
    <w:p w14:paraId="46536305" w14:textId="77777777" w:rsidR="00D43EFE" w:rsidRPr="00285774" w:rsidRDefault="00D43EFE" w:rsidP="00D43EFE">
      <w:pPr>
        <w:spacing w:after="240"/>
        <w:jc w:val="both"/>
        <w:rPr>
          <w:rFonts w:ascii="Calibri" w:hAnsi="Calibri" w:cs="Calibri"/>
          <w:sz w:val="22"/>
          <w:szCs w:val="22"/>
          <w:lang w:val="ru-RU"/>
        </w:rPr>
      </w:pPr>
      <w:r w:rsidRPr="00285774">
        <w:rPr>
          <w:rFonts w:ascii="Calibri" w:hAnsi="Calibri" w:cs="Calibri"/>
          <w:sz w:val="22"/>
          <w:szCs w:val="22"/>
          <w:lang w:val="ru-RU"/>
        </w:rPr>
        <w:t xml:space="preserve">По отношение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клиентите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,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политиката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дружеството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е да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извършва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продажбите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си при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условията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на строго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лимитирани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срокове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плащане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.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Събираемостта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и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концентрацията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вземанията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се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контролират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текущо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,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съгласно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установената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политика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дружеството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и при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индикатори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gramStart"/>
      <w:r w:rsidRPr="00285774">
        <w:rPr>
          <w:rFonts w:ascii="Calibri" w:hAnsi="Calibri" w:cs="Calibri"/>
          <w:sz w:val="22"/>
          <w:szCs w:val="22"/>
          <w:lang w:val="ru-RU"/>
        </w:rPr>
        <w:t>за проблем</w:t>
      </w:r>
      <w:proofErr w:type="gramEnd"/>
      <w:r w:rsidRPr="00285774">
        <w:rPr>
          <w:rFonts w:ascii="Calibri" w:hAnsi="Calibri" w:cs="Calibri"/>
          <w:sz w:val="22"/>
          <w:szCs w:val="22"/>
          <w:lang w:val="ru-RU"/>
        </w:rPr>
        <w:t xml:space="preserve"> - се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прави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контакт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със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съответния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клиент за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определяне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на мерки за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лимитиране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gramStart"/>
      <w:r w:rsidRPr="00285774">
        <w:rPr>
          <w:rFonts w:ascii="Calibri" w:hAnsi="Calibri" w:cs="Calibri"/>
          <w:sz w:val="22"/>
          <w:szCs w:val="22"/>
          <w:lang w:val="ru-RU"/>
        </w:rPr>
        <w:t>на риска</w:t>
      </w:r>
      <w:proofErr w:type="gramEnd"/>
      <w:r w:rsidRPr="00285774">
        <w:rPr>
          <w:rFonts w:ascii="Calibri" w:hAnsi="Calibri" w:cs="Calibri"/>
          <w:sz w:val="22"/>
          <w:szCs w:val="22"/>
          <w:lang w:val="ru-RU"/>
        </w:rPr>
        <w:t xml:space="preserve"> от загуби.</w:t>
      </w:r>
    </w:p>
    <w:p w14:paraId="080A9CB9" w14:textId="77777777" w:rsidR="00D43EFE" w:rsidRPr="00E2194A" w:rsidRDefault="00D43EFE" w:rsidP="00D43EFE">
      <w:pPr>
        <w:spacing w:after="240"/>
        <w:jc w:val="both"/>
        <w:rPr>
          <w:rFonts w:ascii="Calibri" w:hAnsi="Calibri" w:cs="Calibri"/>
          <w:sz w:val="22"/>
          <w:szCs w:val="22"/>
          <w:lang w:val="ru-RU"/>
        </w:rPr>
      </w:pP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Излагането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Дружеството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кредитен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риск е ограничено до размера на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балансовата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стойност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E2194A">
        <w:rPr>
          <w:rFonts w:ascii="Calibri" w:hAnsi="Calibri" w:cs="Calibri"/>
          <w:sz w:val="22"/>
          <w:szCs w:val="22"/>
          <w:lang w:val="ru-RU"/>
        </w:rPr>
        <w:t>финансовите</w:t>
      </w:r>
      <w:proofErr w:type="spellEnd"/>
      <w:r w:rsidRPr="00E2194A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E2194A">
        <w:rPr>
          <w:rFonts w:ascii="Calibri" w:hAnsi="Calibri" w:cs="Calibri"/>
          <w:sz w:val="22"/>
          <w:szCs w:val="22"/>
          <w:lang w:val="ru-RU"/>
        </w:rPr>
        <w:t>активи</w:t>
      </w:r>
      <w:proofErr w:type="spellEnd"/>
      <w:r w:rsidRPr="00E2194A">
        <w:rPr>
          <w:rFonts w:ascii="Calibri" w:hAnsi="Calibri" w:cs="Calibri"/>
          <w:sz w:val="22"/>
          <w:szCs w:val="22"/>
          <w:lang w:val="ru-RU"/>
        </w:rPr>
        <w:t xml:space="preserve">, </w:t>
      </w:r>
      <w:proofErr w:type="spellStart"/>
      <w:r w:rsidRPr="00E2194A">
        <w:rPr>
          <w:rFonts w:ascii="Calibri" w:hAnsi="Calibri" w:cs="Calibri"/>
          <w:sz w:val="22"/>
          <w:szCs w:val="22"/>
          <w:lang w:val="ru-RU"/>
        </w:rPr>
        <w:t>признати</w:t>
      </w:r>
      <w:proofErr w:type="spellEnd"/>
      <w:r w:rsidRPr="00E2194A">
        <w:rPr>
          <w:rFonts w:ascii="Calibri" w:hAnsi="Calibri" w:cs="Calibri"/>
          <w:sz w:val="22"/>
          <w:szCs w:val="22"/>
          <w:lang w:val="ru-RU"/>
        </w:rPr>
        <w:t xml:space="preserve"> в края на </w:t>
      </w:r>
      <w:proofErr w:type="spellStart"/>
      <w:r w:rsidRPr="00E2194A">
        <w:rPr>
          <w:rFonts w:ascii="Calibri" w:hAnsi="Calibri" w:cs="Calibri"/>
          <w:sz w:val="22"/>
          <w:szCs w:val="22"/>
          <w:lang w:val="ru-RU"/>
        </w:rPr>
        <w:t>отчетния</w:t>
      </w:r>
      <w:proofErr w:type="spellEnd"/>
      <w:r w:rsidRPr="00E2194A">
        <w:rPr>
          <w:rFonts w:ascii="Calibri" w:hAnsi="Calibri" w:cs="Calibri"/>
          <w:sz w:val="22"/>
          <w:szCs w:val="22"/>
          <w:lang w:val="ru-RU"/>
        </w:rPr>
        <w:t xml:space="preserve"> период, </w:t>
      </w:r>
      <w:proofErr w:type="spellStart"/>
      <w:r w:rsidRPr="00E2194A">
        <w:rPr>
          <w:rFonts w:ascii="Calibri" w:hAnsi="Calibri" w:cs="Calibri"/>
          <w:sz w:val="22"/>
          <w:szCs w:val="22"/>
          <w:lang w:val="ru-RU"/>
        </w:rPr>
        <w:t>както</w:t>
      </w:r>
      <w:proofErr w:type="spellEnd"/>
      <w:r w:rsidRPr="00E2194A">
        <w:rPr>
          <w:rFonts w:ascii="Calibri" w:hAnsi="Calibri" w:cs="Calibri"/>
          <w:sz w:val="22"/>
          <w:szCs w:val="22"/>
          <w:lang w:val="ru-RU"/>
        </w:rPr>
        <w:t xml:space="preserve"> е </w:t>
      </w:r>
      <w:proofErr w:type="spellStart"/>
      <w:r w:rsidRPr="00E2194A">
        <w:rPr>
          <w:rFonts w:ascii="Calibri" w:hAnsi="Calibri" w:cs="Calibri"/>
          <w:sz w:val="22"/>
          <w:szCs w:val="22"/>
          <w:lang w:val="ru-RU"/>
        </w:rPr>
        <w:t>посочено</w:t>
      </w:r>
      <w:proofErr w:type="spellEnd"/>
      <w:r w:rsidRPr="00E2194A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proofErr w:type="gramStart"/>
      <w:r w:rsidRPr="00E2194A">
        <w:rPr>
          <w:rFonts w:ascii="Calibri" w:hAnsi="Calibri" w:cs="Calibri"/>
          <w:sz w:val="22"/>
          <w:szCs w:val="22"/>
          <w:lang w:val="ru-RU"/>
        </w:rPr>
        <w:t>по-долу</w:t>
      </w:r>
      <w:proofErr w:type="spellEnd"/>
      <w:proofErr w:type="gramEnd"/>
      <w:r w:rsidRPr="00E2194A">
        <w:rPr>
          <w:rFonts w:ascii="Calibri" w:hAnsi="Calibri" w:cs="Calibri"/>
          <w:sz w:val="22"/>
          <w:szCs w:val="22"/>
          <w:lang w:val="ru-RU"/>
        </w:rPr>
        <w:t>:</w:t>
      </w:r>
    </w:p>
    <w:tbl>
      <w:tblPr>
        <w:tblW w:w="91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54"/>
        <w:gridCol w:w="1641"/>
        <w:gridCol w:w="1472"/>
      </w:tblGrid>
      <w:tr w:rsidR="00D43EFE" w:rsidRPr="00E2194A" w14:paraId="454F7244" w14:textId="77777777" w:rsidTr="004E420F">
        <w:trPr>
          <w:trHeight w:val="138"/>
        </w:trPr>
        <w:tc>
          <w:tcPr>
            <w:tcW w:w="6054" w:type="dxa"/>
            <w:shd w:val="clear" w:color="auto" w:fill="FFFFFF"/>
          </w:tcPr>
          <w:p w14:paraId="1A2B19E2" w14:textId="77777777" w:rsidR="00D43EFE" w:rsidRPr="00E2194A" w:rsidRDefault="00D43EFE" w:rsidP="004E420F">
            <w:pPr>
              <w:snapToGrid w:val="0"/>
              <w:rPr>
                <w:rFonts w:ascii="Calibri" w:hAnsi="Calibri" w:cs="Calibri"/>
                <w:sz w:val="22"/>
                <w:szCs w:val="22"/>
                <w:lang w:val="ru-RU"/>
              </w:rPr>
            </w:pPr>
          </w:p>
        </w:tc>
        <w:tc>
          <w:tcPr>
            <w:tcW w:w="1641" w:type="dxa"/>
            <w:shd w:val="clear" w:color="auto" w:fill="FFFFFF"/>
          </w:tcPr>
          <w:p w14:paraId="028CC12E" w14:textId="086D42FB" w:rsidR="00D43EFE" w:rsidRPr="00E2194A" w:rsidRDefault="00D43EFE" w:rsidP="001E3DF7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E2194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bg-BG"/>
              </w:rPr>
              <w:t>3</w:t>
            </w:r>
            <w:r w:rsidR="00950B48" w:rsidRPr="00E2194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bg-BG"/>
              </w:rPr>
              <w:t>0</w:t>
            </w:r>
            <w:r w:rsidRPr="00E2194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bg-BG"/>
              </w:rPr>
              <w:t>.</w:t>
            </w:r>
            <w:r w:rsidR="00256C58" w:rsidRPr="00E2194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bg-BG"/>
              </w:rPr>
              <w:t>0</w:t>
            </w:r>
            <w:r w:rsidR="001E3DF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bg-BG"/>
              </w:rPr>
              <w:t>9</w:t>
            </w:r>
            <w:r w:rsidRPr="00E2194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bg-BG"/>
              </w:rPr>
              <w:t>.</w:t>
            </w:r>
            <w:r w:rsidRPr="00E2194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bg-BG"/>
              </w:rPr>
              <w:t>20</w:t>
            </w:r>
            <w:r w:rsidR="008A6AB4" w:rsidRPr="00E2194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bg-BG"/>
              </w:rPr>
              <w:t>2</w:t>
            </w:r>
            <w:r w:rsidR="009F4254" w:rsidRPr="00E2194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bg-BG"/>
              </w:rPr>
              <w:t>5</w:t>
            </w:r>
          </w:p>
        </w:tc>
        <w:tc>
          <w:tcPr>
            <w:tcW w:w="1472" w:type="dxa"/>
            <w:shd w:val="clear" w:color="auto" w:fill="FFFFFF"/>
          </w:tcPr>
          <w:p w14:paraId="6CDBBF86" w14:textId="24F14342" w:rsidR="00D43EFE" w:rsidRPr="00E2194A" w:rsidRDefault="00D43EFE" w:rsidP="004968D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E2194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 w:eastAsia="bg-BG"/>
              </w:rPr>
              <w:t>31.12.</w:t>
            </w:r>
            <w:r w:rsidRPr="00E2194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bg-BG"/>
              </w:rPr>
              <w:t>20</w:t>
            </w:r>
            <w:r w:rsidR="00F11972" w:rsidRPr="00E2194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bg-BG"/>
              </w:rPr>
              <w:t>2</w:t>
            </w:r>
            <w:r w:rsidR="004968D5" w:rsidRPr="00E2194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bg-BG"/>
              </w:rPr>
              <w:t>4</w:t>
            </w:r>
          </w:p>
        </w:tc>
      </w:tr>
      <w:tr w:rsidR="00D43EFE" w:rsidRPr="00E2194A" w14:paraId="5362820F" w14:textId="77777777" w:rsidTr="004E420F">
        <w:trPr>
          <w:trHeight w:val="182"/>
        </w:trPr>
        <w:tc>
          <w:tcPr>
            <w:tcW w:w="6054" w:type="dxa"/>
            <w:shd w:val="clear" w:color="auto" w:fill="FFFFFF"/>
          </w:tcPr>
          <w:p w14:paraId="13DF6B8E" w14:textId="77777777" w:rsidR="00D43EFE" w:rsidRPr="00E2194A" w:rsidRDefault="00D43EFE" w:rsidP="004E420F">
            <w:pPr>
              <w:rPr>
                <w:rFonts w:ascii="Calibri" w:hAnsi="Calibri" w:cs="Calibri"/>
                <w:sz w:val="22"/>
                <w:szCs w:val="22"/>
              </w:rPr>
            </w:pPr>
            <w:r w:rsidRPr="00E2194A">
              <w:rPr>
                <w:rFonts w:ascii="Calibri" w:hAnsi="Calibri" w:cs="Calibri"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1641" w:type="dxa"/>
            <w:shd w:val="clear" w:color="auto" w:fill="FFFFFF"/>
          </w:tcPr>
          <w:p w14:paraId="7D2DD9AF" w14:textId="77777777" w:rsidR="00D43EFE" w:rsidRPr="00E2194A" w:rsidRDefault="00D43EFE" w:rsidP="004E420F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E2194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bg-BG"/>
              </w:rPr>
              <w:t xml:space="preserve">‘000 </w:t>
            </w:r>
            <w:proofErr w:type="spellStart"/>
            <w:r w:rsidRPr="00E2194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bg-BG"/>
              </w:rPr>
              <w:t>лв</w:t>
            </w:r>
            <w:proofErr w:type="spellEnd"/>
            <w:r w:rsidRPr="00E2194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bg-BG"/>
              </w:rPr>
              <w:t>.</w:t>
            </w:r>
          </w:p>
        </w:tc>
        <w:tc>
          <w:tcPr>
            <w:tcW w:w="1472" w:type="dxa"/>
            <w:shd w:val="clear" w:color="auto" w:fill="FFFFFF"/>
          </w:tcPr>
          <w:p w14:paraId="63050A21" w14:textId="77777777" w:rsidR="00D43EFE" w:rsidRPr="00E2194A" w:rsidRDefault="00D43EFE" w:rsidP="004E420F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E2194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bg-BG"/>
              </w:rPr>
              <w:t xml:space="preserve">‘000 </w:t>
            </w:r>
            <w:proofErr w:type="spellStart"/>
            <w:r w:rsidRPr="00E2194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bg-BG"/>
              </w:rPr>
              <w:t>лв</w:t>
            </w:r>
            <w:proofErr w:type="spellEnd"/>
            <w:r w:rsidRPr="00E2194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bg-BG"/>
              </w:rPr>
              <w:t>.</w:t>
            </w:r>
          </w:p>
        </w:tc>
      </w:tr>
      <w:tr w:rsidR="00D43EFE" w:rsidRPr="000F416F" w14:paraId="50036A67" w14:textId="77777777" w:rsidTr="004E420F">
        <w:trPr>
          <w:trHeight w:val="182"/>
        </w:trPr>
        <w:tc>
          <w:tcPr>
            <w:tcW w:w="6054" w:type="dxa"/>
            <w:shd w:val="clear" w:color="auto" w:fill="FFFFFF"/>
          </w:tcPr>
          <w:p w14:paraId="05244CC6" w14:textId="77777777" w:rsidR="00D43EFE" w:rsidRPr="00E2194A" w:rsidRDefault="00D43EFE" w:rsidP="004E420F">
            <w:pPr>
              <w:rPr>
                <w:rFonts w:ascii="Calibri" w:hAnsi="Calibri" w:cs="Calibri"/>
                <w:sz w:val="22"/>
                <w:szCs w:val="22"/>
                <w:lang w:val="ru-RU"/>
              </w:rPr>
            </w:pPr>
            <w:r w:rsidRPr="00E2194A">
              <w:rPr>
                <w:rFonts w:ascii="Calibri" w:hAnsi="Calibri" w:cs="Calibri"/>
                <w:color w:val="000000"/>
                <w:sz w:val="22"/>
                <w:szCs w:val="22"/>
                <w:lang w:val="ru-RU" w:eastAsia="bg-BG"/>
              </w:rPr>
              <w:t xml:space="preserve">Групи </w:t>
            </w:r>
            <w:proofErr w:type="spellStart"/>
            <w:r w:rsidRPr="00E2194A">
              <w:rPr>
                <w:rFonts w:ascii="Calibri" w:hAnsi="Calibri" w:cs="Calibri"/>
                <w:color w:val="000000"/>
                <w:sz w:val="22"/>
                <w:szCs w:val="22"/>
                <w:lang w:val="ru-RU" w:eastAsia="bg-BG"/>
              </w:rPr>
              <w:t>финансови</w:t>
            </w:r>
            <w:proofErr w:type="spellEnd"/>
            <w:r w:rsidRPr="00E2194A">
              <w:rPr>
                <w:rFonts w:ascii="Calibri" w:hAnsi="Calibri" w:cs="Calibri"/>
                <w:color w:val="000000"/>
                <w:sz w:val="22"/>
                <w:szCs w:val="22"/>
                <w:lang w:val="ru-RU" w:eastAsia="bg-BG"/>
              </w:rPr>
              <w:t xml:space="preserve"> </w:t>
            </w:r>
            <w:proofErr w:type="spellStart"/>
            <w:r w:rsidRPr="00E2194A">
              <w:rPr>
                <w:rFonts w:ascii="Calibri" w:hAnsi="Calibri" w:cs="Calibri"/>
                <w:color w:val="000000"/>
                <w:sz w:val="22"/>
                <w:szCs w:val="22"/>
                <w:lang w:val="ru-RU" w:eastAsia="bg-BG"/>
              </w:rPr>
              <w:t>активи</w:t>
            </w:r>
            <w:proofErr w:type="spellEnd"/>
            <w:r w:rsidRPr="00E2194A">
              <w:rPr>
                <w:rFonts w:ascii="Calibri" w:hAnsi="Calibri" w:cs="Calibri"/>
                <w:color w:val="000000"/>
                <w:sz w:val="22"/>
                <w:szCs w:val="22"/>
                <w:lang w:val="ru-RU" w:eastAsia="bg-BG"/>
              </w:rPr>
              <w:t xml:space="preserve"> – </w:t>
            </w:r>
            <w:proofErr w:type="spellStart"/>
            <w:r w:rsidRPr="00E2194A">
              <w:rPr>
                <w:rFonts w:ascii="Calibri" w:hAnsi="Calibri" w:cs="Calibri"/>
                <w:color w:val="000000"/>
                <w:sz w:val="22"/>
                <w:szCs w:val="22"/>
                <w:lang w:val="ru-RU" w:eastAsia="bg-BG"/>
              </w:rPr>
              <w:t>балансови</w:t>
            </w:r>
            <w:proofErr w:type="spellEnd"/>
            <w:r w:rsidRPr="00E2194A">
              <w:rPr>
                <w:rFonts w:ascii="Calibri" w:hAnsi="Calibri" w:cs="Calibri"/>
                <w:color w:val="000000"/>
                <w:sz w:val="22"/>
                <w:szCs w:val="22"/>
                <w:lang w:val="ru-RU" w:eastAsia="bg-BG"/>
              </w:rPr>
              <w:t xml:space="preserve"> </w:t>
            </w:r>
            <w:proofErr w:type="spellStart"/>
            <w:r w:rsidRPr="00E2194A">
              <w:rPr>
                <w:rFonts w:ascii="Calibri" w:hAnsi="Calibri" w:cs="Calibri"/>
                <w:color w:val="000000"/>
                <w:sz w:val="22"/>
                <w:szCs w:val="22"/>
                <w:lang w:val="ru-RU" w:eastAsia="bg-BG"/>
              </w:rPr>
              <w:t>стойности</w:t>
            </w:r>
            <w:proofErr w:type="spellEnd"/>
            <w:r w:rsidRPr="00E2194A">
              <w:rPr>
                <w:rFonts w:ascii="Calibri" w:hAnsi="Calibri" w:cs="Calibri"/>
                <w:color w:val="000000"/>
                <w:sz w:val="22"/>
                <w:szCs w:val="22"/>
                <w:lang w:val="ru-RU" w:eastAsia="bg-BG"/>
              </w:rPr>
              <w:t>:</w:t>
            </w:r>
          </w:p>
        </w:tc>
        <w:tc>
          <w:tcPr>
            <w:tcW w:w="1641" w:type="dxa"/>
            <w:shd w:val="clear" w:color="auto" w:fill="FFFFFF"/>
          </w:tcPr>
          <w:p w14:paraId="5CA1FACE" w14:textId="77777777" w:rsidR="00D43EFE" w:rsidRPr="00E2194A" w:rsidRDefault="00D43EFE" w:rsidP="004E420F">
            <w:pPr>
              <w:rPr>
                <w:rFonts w:ascii="Calibri" w:hAnsi="Calibri" w:cs="Calibri"/>
                <w:sz w:val="22"/>
                <w:szCs w:val="22"/>
                <w:lang w:val="ru-RU"/>
              </w:rPr>
            </w:pPr>
            <w:r w:rsidRPr="00E2194A">
              <w:rPr>
                <w:rFonts w:ascii="Calibri" w:hAnsi="Calibri" w:cs="Calibri"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1472" w:type="dxa"/>
            <w:shd w:val="clear" w:color="auto" w:fill="FFFFFF"/>
          </w:tcPr>
          <w:p w14:paraId="4D1F977D" w14:textId="77777777" w:rsidR="00D43EFE" w:rsidRPr="00E2194A" w:rsidRDefault="00D43EFE" w:rsidP="004E420F">
            <w:pPr>
              <w:rPr>
                <w:rFonts w:ascii="Calibri" w:hAnsi="Calibri" w:cs="Calibri"/>
                <w:sz w:val="22"/>
                <w:szCs w:val="22"/>
                <w:lang w:val="ru-RU"/>
              </w:rPr>
            </w:pPr>
            <w:r w:rsidRPr="00E2194A">
              <w:rPr>
                <w:rFonts w:ascii="Calibri" w:hAnsi="Calibri" w:cs="Calibri"/>
                <w:color w:val="000000"/>
                <w:sz w:val="22"/>
                <w:szCs w:val="22"/>
                <w:lang w:eastAsia="bg-BG"/>
              </w:rPr>
              <w:t> </w:t>
            </w:r>
          </w:p>
        </w:tc>
      </w:tr>
      <w:tr w:rsidR="003E1CDD" w:rsidRPr="00E2194A" w14:paraId="6C00589A" w14:textId="77777777" w:rsidTr="004E420F">
        <w:trPr>
          <w:trHeight w:val="182"/>
        </w:trPr>
        <w:tc>
          <w:tcPr>
            <w:tcW w:w="6054" w:type="dxa"/>
            <w:shd w:val="clear" w:color="auto" w:fill="FFFFFF"/>
            <w:vAlign w:val="bottom"/>
          </w:tcPr>
          <w:p w14:paraId="4FB8EE46" w14:textId="77777777" w:rsidR="003E1CDD" w:rsidRPr="00E2194A" w:rsidRDefault="003E1CDD" w:rsidP="003E1CDD">
            <w:pPr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E2194A">
              <w:rPr>
                <w:rFonts w:ascii="Calibri" w:hAnsi="Calibri" w:cs="Calibri"/>
                <w:sz w:val="22"/>
                <w:szCs w:val="22"/>
                <w:lang w:val="bg-BG"/>
              </w:rPr>
              <w:t>Финансови активи по справедлива стойност в</w:t>
            </w:r>
          </w:p>
          <w:p w14:paraId="58ABA086" w14:textId="0499DC68" w:rsidR="003E1CDD" w:rsidRPr="00E2194A" w:rsidRDefault="003E1CDD" w:rsidP="003E1CDD">
            <w:pPr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E2194A">
              <w:rPr>
                <w:rFonts w:ascii="Calibri" w:hAnsi="Calibri" w:cs="Calibri"/>
                <w:sz w:val="22"/>
                <w:szCs w:val="22"/>
                <w:lang w:val="bg-BG"/>
              </w:rPr>
              <w:t>печалбата или загубата</w:t>
            </w:r>
          </w:p>
        </w:tc>
        <w:tc>
          <w:tcPr>
            <w:tcW w:w="1641" w:type="dxa"/>
            <w:shd w:val="clear" w:color="auto" w:fill="FFFFFF"/>
          </w:tcPr>
          <w:p w14:paraId="4B3A2020" w14:textId="703AAFF6" w:rsidR="003E1CDD" w:rsidRPr="00E2194A" w:rsidRDefault="003E1CDD" w:rsidP="00EC268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E2194A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1 8</w:t>
            </w:r>
            <w:r w:rsidR="00EC2685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79</w:t>
            </w:r>
          </w:p>
        </w:tc>
        <w:tc>
          <w:tcPr>
            <w:tcW w:w="1472" w:type="dxa"/>
            <w:shd w:val="clear" w:color="auto" w:fill="FFFFFF"/>
          </w:tcPr>
          <w:p w14:paraId="0FEF579A" w14:textId="202125AF" w:rsidR="003E1CDD" w:rsidRPr="00E2194A" w:rsidRDefault="003E1CDD" w:rsidP="003E1CD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 w:rsidRPr="00E2194A"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-</w:t>
            </w:r>
          </w:p>
        </w:tc>
      </w:tr>
      <w:tr w:rsidR="003E1CDD" w:rsidRPr="00E2194A" w14:paraId="784B142A" w14:textId="77777777" w:rsidTr="004E420F">
        <w:trPr>
          <w:trHeight w:val="182"/>
        </w:trPr>
        <w:tc>
          <w:tcPr>
            <w:tcW w:w="6054" w:type="dxa"/>
            <w:shd w:val="clear" w:color="auto" w:fill="FFFFFF"/>
            <w:vAlign w:val="bottom"/>
          </w:tcPr>
          <w:p w14:paraId="2E15E303" w14:textId="77777777" w:rsidR="003E1CDD" w:rsidRPr="00E2194A" w:rsidRDefault="003E1CDD" w:rsidP="003E1CDD">
            <w:pPr>
              <w:rPr>
                <w:rFonts w:ascii="Calibri" w:hAnsi="Calibri" w:cs="Calibri"/>
                <w:sz w:val="22"/>
                <w:szCs w:val="22"/>
              </w:rPr>
            </w:pPr>
            <w:bookmarkStart w:id="0" w:name="_Hlk204075203"/>
            <w:r w:rsidRPr="00E2194A">
              <w:rPr>
                <w:rFonts w:ascii="Calibri" w:hAnsi="Calibri" w:cs="Calibri"/>
                <w:sz w:val="22"/>
                <w:szCs w:val="22"/>
                <w:lang w:val="bg-BG"/>
              </w:rPr>
              <w:t>Търговски и други вземания</w:t>
            </w:r>
          </w:p>
        </w:tc>
        <w:tc>
          <w:tcPr>
            <w:tcW w:w="1641" w:type="dxa"/>
            <w:shd w:val="clear" w:color="auto" w:fill="FFFFFF"/>
          </w:tcPr>
          <w:p w14:paraId="18B2ABA8" w14:textId="0FF3E45D" w:rsidR="003E1CDD" w:rsidRPr="00E2194A" w:rsidRDefault="00EC2685" w:rsidP="003E1CD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68</w:t>
            </w:r>
          </w:p>
        </w:tc>
        <w:tc>
          <w:tcPr>
            <w:tcW w:w="1472" w:type="dxa"/>
            <w:shd w:val="clear" w:color="auto" w:fill="FFFFFF"/>
          </w:tcPr>
          <w:p w14:paraId="196FFD09" w14:textId="44290074" w:rsidR="003E1CDD" w:rsidRPr="00E2194A" w:rsidRDefault="003E1CDD" w:rsidP="003E1CD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bg-BG"/>
              </w:rPr>
            </w:pPr>
            <w:r w:rsidRPr="00E2194A">
              <w:rPr>
                <w:rFonts w:ascii="Calibri" w:hAnsi="Calibri" w:cs="Calibri"/>
                <w:color w:val="000000"/>
                <w:sz w:val="22"/>
                <w:szCs w:val="22"/>
                <w:lang w:eastAsia="bg-BG"/>
              </w:rPr>
              <w:t>24</w:t>
            </w:r>
          </w:p>
        </w:tc>
      </w:tr>
      <w:bookmarkEnd w:id="0"/>
      <w:tr w:rsidR="003E1CDD" w:rsidRPr="00E2194A" w14:paraId="00DF3852" w14:textId="77777777" w:rsidTr="004E420F">
        <w:trPr>
          <w:trHeight w:val="182"/>
        </w:trPr>
        <w:tc>
          <w:tcPr>
            <w:tcW w:w="6054" w:type="dxa"/>
            <w:shd w:val="clear" w:color="auto" w:fill="FFFFFF"/>
            <w:vAlign w:val="bottom"/>
          </w:tcPr>
          <w:p w14:paraId="73517D8D" w14:textId="77777777" w:rsidR="003E1CDD" w:rsidRPr="00E2194A" w:rsidRDefault="003E1CDD" w:rsidP="003E1CDD">
            <w:pPr>
              <w:rPr>
                <w:rFonts w:ascii="Calibri" w:hAnsi="Calibri" w:cs="Calibri"/>
                <w:sz w:val="22"/>
                <w:szCs w:val="22"/>
              </w:rPr>
            </w:pPr>
            <w:r w:rsidRPr="00E2194A">
              <w:rPr>
                <w:rFonts w:ascii="Calibri" w:hAnsi="Calibri" w:cs="Calibri"/>
                <w:sz w:val="22"/>
                <w:szCs w:val="22"/>
                <w:lang w:val="bg-BG"/>
              </w:rPr>
              <w:t>Пари и парични еквиваленти</w:t>
            </w:r>
          </w:p>
        </w:tc>
        <w:tc>
          <w:tcPr>
            <w:tcW w:w="1641" w:type="dxa"/>
            <w:shd w:val="clear" w:color="auto" w:fill="FFFFFF"/>
          </w:tcPr>
          <w:p w14:paraId="184A7273" w14:textId="26E0D8EE" w:rsidR="003E1CDD" w:rsidRPr="00E2194A" w:rsidRDefault="0041559D" w:rsidP="003E1CDD">
            <w:pPr>
              <w:jc w:val="right"/>
              <w:rPr>
                <w:rFonts w:ascii="Calibri" w:hAnsi="Calibri" w:cs="Calibri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 w:eastAsia="bg-BG"/>
              </w:rPr>
              <w:t>1 075</w:t>
            </w:r>
          </w:p>
        </w:tc>
        <w:tc>
          <w:tcPr>
            <w:tcW w:w="1472" w:type="dxa"/>
            <w:shd w:val="clear" w:color="auto" w:fill="FFFFFF"/>
          </w:tcPr>
          <w:p w14:paraId="7B1572BA" w14:textId="193F4F6A" w:rsidR="003E1CDD" w:rsidRPr="00E2194A" w:rsidRDefault="003E1CDD" w:rsidP="003E1CDD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E2194A">
              <w:rPr>
                <w:rFonts w:ascii="Calibri" w:hAnsi="Calibri" w:cs="Calibri"/>
                <w:color w:val="000000"/>
                <w:sz w:val="22"/>
                <w:szCs w:val="22"/>
                <w:lang w:eastAsia="bg-BG"/>
              </w:rPr>
              <w:t>289</w:t>
            </w:r>
          </w:p>
        </w:tc>
      </w:tr>
      <w:tr w:rsidR="003E1CDD" w:rsidRPr="00E2194A" w14:paraId="58FC0AF6" w14:textId="77777777" w:rsidTr="004E420F">
        <w:trPr>
          <w:trHeight w:val="182"/>
        </w:trPr>
        <w:tc>
          <w:tcPr>
            <w:tcW w:w="6054" w:type="dxa"/>
            <w:shd w:val="clear" w:color="auto" w:fill="FFFFFF"/>
          </w:tcPr>
          <w:p w14:paraId="0E8040E3" w14:textId="77777777" w:rsidR="003E1CDD" w:rsidRPr="00E2194A" w:rsidRDefault="003E1CDD" w:rsidP="003E1CDD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E2194A">
              <w:rPr>
                <w:rFonts w:ascii="Calibri" w:hAnsi="Calibri" w:cs="Calibri"/>
                <w:b/>
                <w:color w:val="000000"/>
                <w:sz w:val="22"/>
                <w:szCs w:val="22"/>
                <w:lang w:eastAsia="bg-BG"/>
              </w:rPr>
              <w:t>Балансова</w:t>
            </w:r>
            <w:proofErr w:type="spellEnd"/>
            <w:r w:rsidRPr="00E2194A">
              <w:rPr>
                <w:rFonts w:ascii="Calibri" w:hAnsi="Calibri" w:cs="Calibri"/>
                <w:b/>
                <w:color w:val="000000"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E2194A">
              <w:rPr>
                <w:rFonts w:ascii="Calibri" w:hAnsi="Calibri" w:cs="Calibri"/>
                <w:b/>
                <w:color w:val="000000"/>
                <w:sz w:val="22"/>
                <w:szCs w:val="22"/>
                <w:lang w:eastAsia="bg-BG"/>
              </w:rPr>
              <w:t>стойност</w:t>
            </w:r>
            <w:proofErr w:type="spellEnd"/>
          </w:p>
        </w:tc>
        <w:tc>
          <w:tcPr>
            <w:tcW w:w="164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</w:tcPr>
          <w:p w14:paraId="6946068D" w14:textId="3D9344AF" w:rsidR="003E1CDD" w:rsidRPr="00E2194A" w:rsidRDefault="00D20DB3" w:rsidP="003E1CDD">
            <w:pPr>
              <w:jc w:val="right"/>
              <w:rPr>
                <w:rFonts w:ascii="Calibri" w:hAnsi="Calibri" w:cs="Calibri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bg-BG" w:eastAsia="bg-BG"/>
              </w:rPr>
              <w:t>3 022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</w:tcPr>
          <w:p w14:paraId="3E763C82" w14:textId="161336F0" w:rsidR="003E1CDD" w:rsidRPr="00E2194A" w:rsidRDefault="003E1CDD" w:rsidP="003E1CDD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E2194A">
              <w:rPr>
                <w:rFonts w:ascii="Calibri" w:hAnsi="Calibri" w:cs="Calibri"/>
                <w:b/>
                <w:color w:val="000000"/>
                <w:sz w:val="22"/>
                <w:szCs w:val="22"/>
                <w:lang w:eastAsia="bg-BG"/>
              </w:rPr>
              <w:t>313</w:t>
            </w:r>
          </w:p>
        </w:tc>
      </w:tr>
    </w:tbl>
    <w:p w14:paraId="583D60FF" w14:textId="77777777" w:rsidR="00D43EFE" w:rsidRPr="00E2194A" w:rsidRDefault="00D43EFE" w:rsidP="00D43EFE">
      <w:pPr>
        <w:jc w:val="both"/>
        <w:rPr>
          <w:rFonts w:ascii="Calibri" w:hAnsi="Calibri" w:cs="Calibri"/>
          <w:sz w:val="22"/>
          <w:szCs w:val="22"/>
        </w:rPr>
      </w:pPr>
    </w:p>
    <w:p w14:paraId="45BF0A7A" w14:textId="77777777" w:rsidR="00D43EFE" w:rsidRPr="00285774" w:rsidRDefault="00D43EFE" w:rsidP="00D43EFE">
      <w:pPr>
        <w:jc w:val="both"/>
        <w:rPr>
          <w:rFonts w:ascii="Calibri" w:hAnsi="Calibri" w:cs="Calibri"/>
          <w:sz w:val="22"/>
          <w:szCs w:val="22"/>
          <w:lang w:val="ru-RU"/>
        </w:rPr>
      </w:pPr>
      <w:r w:rsidRPr="00E2194A">
        <w:rPr>
          <w:rFonts w:ascii="Calibri" w:hAnsi="Calibri" w:cs="Calibri"/>
          <w:sz w:val="22"/>
          <w:szCs w:val="22"/>
          <w:lang w:val="ru-RU"/>
        </w:rPr>
        <w:t xml:space="preserve">При </w:t>
      </w:r>
      <w:proofErr w:type="spellStart"/>
      <w:r w:rsidRPr="00E2194A">
        <w:rPr>
          <w:rFonts w:ascii="Calibri" w:hAnsi="Calibri" w:cs="Calibri"/>
          <w:sz w:val="22"/>
          <w:szCs w:val="22"/>
          <w:lang w:val="ru-RU"/>
        </w:rPr>
        <w:t>оценяването</w:t>
      </w:r>
      <w:proofErr w:type="spellEnd"/>
      <w:r w:rsidRPr="00E2194A">
        <w:rPr>
          <w:rFonts w:ascii="Calibri" w:hAnsi="Calibri" w:cs="Calibri"/>
          <w:sz w:val="22"/>
          <w:szCs w:val="22"/>
          <w:lang w:val="ru-RU"/>
        </w:rPr>
        <w:t xml:space="preserve"> и </w:t>
      </w:r>
      <w:proofErr w:type="spellStart"/>
      <w:r w:rsidRPr="00E2194A">
        <w:rPr>
          <w:rFonts w:ascii="Calibri" w:hAnsi="Calibri" w:cs="Calibri"/>
          <w:sz w:val="22"/>
          <w:szCs w:val="22"/>
          <w:lang w:val="ru-RU"/>
        </w:rPr>
        <w:t>управлението</w:t>
      </w:r>
      <w:proofErr w:type="spellEnd"/>
      <w:r w:rsidRPr="00E2194A">
        <w:rPr>
          <w:rFonts w:ascii="Calibri" w:hAnsi="Calibri" w:cs="Calibri"/>
          <w:sz w:val="22"/>
          <w:szCs w:val="22"/>
          <w:lang w:val="ru-RU"/>
        </w:rPr>
        <w:t xml:space="preserve"> на </w:t>
      </w:r>
      <w:proofErr w:type="spellStart"/>
      <w:r w:rsidRPr="00E2194A">
        <w:rPr>
          <w:rFonts w:ascii="Calibri" w:hAnsi="Calibri" w:cs="Calibri"/>
          <w:sz w:val="22"/>
          <w:szCs w:val="22"/>
          <w:lang w:val="ru-RU"/>
        </w:rPr>
        <w:t>ликвидния</w:t>
      </w:r>
      <w:proofErr w:type="spellEnd"/>
      <w:r w:rsidRPr="00E2194A">
        <w:rPr>
          <w:rFonts w:ascii="Calibri" w:hAnsi="Calibri" w:cs="Calibri"/>
          <w:sz w:val="22"/>
          <w:szCs w:val="22"/>
          <w:lang w:val="ru-RU"/>
        </w:rPr>
        <w:t xml:space="preserve"> риск </w:t>
      </w:r>
      <w:proofErr w:type="spellStart"/>
      <w:r w:rsidRPr="00E2194A">
        <w:rPr>
          <w:rFonts w:ascii="Calibri" w:hAnsi="Calibri" w:cs="Calibri"/>
          <w:sz w:val="22"/>
          <w:szCs w:val="22"/>
          <w:lang w:val="ru-RU"/>
        </w:rPr>
        <w:t>Дружеството</w:t>
      </w:r>
      <w:proofErr w:type="spellEnd"/>
      <w:r w:rsidRPr="00E2194A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E2194A">
        <w:rPr>
          <w:rFonts w:ascii="Calibri" w:hAnsi="Calibri" w:cs="Calibri"/>
          <w:sz w:val="22"/>
          <w:szCs w:val="22"/>
          <w:lang w:val="ru-RU"/>
        </w:rPr>
        <w:t>отчита</w:t>
      </w:r>
      <w:proofErr w:type="spellEnd"/>
      <w:r w:rsidRPr="00E2194A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E2194A">
        <w:rPr>
          <w:rFonts w:ascii="Calibri" w:hAnsi="Calibri" w:cs="Calibri"/>
          <w:sz w:val="22"/>
          <w:szCs w:val="22"/>
          <w:lang w:val="ru-RU"/>
        </w:rPr>
        <w:t>очакваните</w:t>
      </w:r>
      <w:proofErr w:type="spellEnd"/>
      <w:r w:rsidRPr="00E2194A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E2194A">
        <w:rPr>
          <w:rFonts w:ascii="Calibri" w:hAnsi="Calibri" w:cs="Calibri"/>
          <w:sz w:val="22"/>
          <w:szCs w:val="22"/>
          <w:lang w:val="ru-RU"/>
        </w:rPr>
        <w:t>п</w:t>
      </w:r>
      <w:r w:rsidRPr="00285774">
        <w:rPr>
          <w:rFonts w:ascii="Calibri" w:hAnsi="Calibri" w:cs="Calibri"/>
          <w:sz w:val="22"/>
          <w:szCs w:val="22"/>
          <w:lang w:val="ru-RU"/>
        </w:rPr>
        <w:t>арични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потоци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от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финансови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инструменти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,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по-специално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наличните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парични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средства и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търговски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вземания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.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Съгласно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сключените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договори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всички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парични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потоци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от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търговски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и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други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вземания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са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дължими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 xml:space="preserve"> в срок до един </w:t>
      </w:r>
      <w:proofErr w:type="spellStart"/>
      <w:r w:rsidRPr="00285774">
        <w:rPr>
          <w:rFonts w:ascii="Calibri" w:hAnsi="Calibri" w:cs="Calibri"/>
          <w:sz w:val="22"/>
          <w:szCs w:val="22"/>
          <w:lang w:val="ru-RU"/>
        </w:rPr>
        <w:t>месец</w:t>
      </w:r>
      <w:proofErr w:type="spellEnd"/>
      <w:r w:rsidRPr="00285774">
        <w:rPr>
          <w:rFonts w:ascii="Calibri" w:hAnsi="Calibri" w:cs="Calibri"/>
          <w:sz w:val="22"/>
          <w:szCs w:val="22"/>
          <w:lang w:val="ru-RU"/>
        </w:rPr>
        <w:t>.</w:t>
      </w:r>
    </w:p>
    <w:p w14:paraId="4D01BD1E" w14:textId="77777777" w:rsidR="00D43EFE" w:rsidRPr="00285774" w:rsidRDefault="00D43EFE" w:rsidP="00D43EFE">
      <w:pPr>
        <w:jc w:val="both"/>
        <w:rPr>
          <w:rFonts w:ascii="Calibri" w:hAnsi="Calibri" w:cs="Calibri"/>
          <w:color w:val="000000"/>
          <w:sz w:val="22"/>
          <w:szCs w:val="22"/>
          <w:lang w:val="bg-BG" w:eastAsia="bg-BG"/>
        </w:rPr>
      </w:pPr>
    </w:p>
    <w:p w14:paraId="56C0F6B9" w14:textId="77777777" w:rsidR="003C1572" w:rsidRPr="00285774" w:rsidRDefault="003C1572" w:rsidP="00D43EFE">
      <w:pPr>
        <w:jc w:val="both"/>
        <w:rPr>
          <w:rFonts w:ascii="Calibri" w:hAnsi="Calibri" w:cs="Calibri"/>
          <w:color w:val="000000"/>
          <w:sz w:val="22"/>
          <w:szCs w:val="22"/>
          <w:lang w:val="bg-BG" w:eastAsia="bg-BG"/>
        </w:rPr>
      </w:pPr>
    </w:p>
    <w:p w14:paraId="43C5F458" w14:textId="77777777" w:rsidR="003C1572" w:rsidRPr="00285774" w:rsidRDefault="003C1572" w:rsidP="00D43EFE">
      <w:pPr>
        <w:jc w:val="both"/>
        <w:rPr>
          <w:rFonts w:ascii="Calibri" w:hAnsi="Calibri" w:cs="Calibri"/>
          <w:color w:val="000000"/>
          <w:sz w:val="22"/>
          <w:szCs w:val="22"/>
          <w:lang w:val="bg-BG" w:eastAsia="bg-BG"/>
        </w:rPr>
      </w:pPr>
    </w:p>
    <w:p w14:paraId="1C3BA558" w14:textId="77777777" w:rsidR="003C1572" w:rsidRPr="00285774" w:rsidRDefault="003C1572" w:rsidP="003C1572">
      <w:pPr>
        <w:jc w:val="both"/>
        <w:rPr>
          <w:rFonts w:ascii="Calibri" w:hAnsi="Calibri" w:cs="Calibri"/>
          <w:b/>
          <w:sz w:val="22"/>
          <w:szCs w:val="22"/>
          <w:lang w:val="bg-BG" w:eastAsia="bg-BG"/>
        </w:rPr>
      </w:pP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t>София,</w:t>
      </w: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tab/>
      </w: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tab/>
      </w: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tab/>
      </w: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tab/>
      </w:r>
      <w:r w:rsidRPr="00285774">
        <w:rPr>
          <w:rFonts w:ascii="Calibri" w:hAnsi="Calibri" w:cs="Calibri"/>
          <w:b/>
          <w:sz w:val="22"/>
          <w:szCs w:val="22"/>
          <w:lang w:val="ru-RU" w:eastAsia="bg-BG"/>
        </w:rPr>
        <w:t xml:space="preserve">        </w:t>
      </w: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t xml:space="preserve">  Изпълнителен директор:</w:t>
      </w:r>
      <w:r w:rsidRPr="00285774">
        <w:rPr>
          <w:rFonts w:ascii="Calibri" w:hAnsi="Calibri" w:cs="Calibri"/>
          <w:b/>
          <w:sz w:val="22"/>
          <w:szCs w:val="22"/>
          <w:lang w:val="ru-RU" w:eastAsia="bg-BG"/>
        </w:rPr>
        <w:t>________________</w:t>
      </w:r>
      <w:r w:rsidRPr="00285774">
        <w:rPr>
          <w:rFonts w:ascii="Calibri" w:hAnsi="Calibri" w:cs="Calibri"/>
          <w:b/>
          <w:sz w:val="22"/>
          <w:szCs w:val="22"/>
          <w:lang w:val="bg-BG" w:eastAsia="bg-BG"/>
        </w:rPr>
        <w:t xml:space="preserve"> </w:t>
      </w:r>
    </w:p>
    <w:p w14:paraId="3742DE7C" w14:textId="0302D8CC" w:rsidR="003C1572" w:rsidRPr="00285774" w:rsidRDefault="00D04227" w:rsidP="003C1572">
      <w:pPr>
        <w:jc w:val="both"/>
        <w:rPr>
          <w:rFonts w:ascii="Calibri" w:hAnsi="Calibri" w:cs="Calibri"/>
          <w:b/>
          <w:sz w:val="22"/>
          <w:szCs w:val="22"/>
          <w:lang w:val="bg-BG" w:eastAsia="bg-BG"/>
        </w:rPr>
      </w:pPr>
      <w:r>
        <w:rPr>
          <w:rFonts w:ascii="Calibri" w:hAnsi="Calibri" w:cs="Calibri"/>
          <w:b/>
          <w:bCs/>
          <w:sz w:val="22"/>
          <w:szCs w:val="22"/>
          <w:lang w:val="ru-RU" w:eastAsia="bg-BG"/>
        </w:rPr>
        <w:t>2</w:t>
      </w:r>
      <w:r w:rsidR="00372FC4">
        <w:rPr>
          <w:rFonts w:ascii="Calibri" w:hAnsi="Calibri" w:cs="Calibri"/>
          <w:b/>
          <w:bCs/>
          <w:sz w:val="22"/>
          <w:szCs w:val="22"/>
          <w:lang w:eastAsia="bg-BG"/>
        </w:rPr>
        <w:t>3</w:t>
      </w:r>
      <w:r w:rsidR="003C1572" w:rsidRPr="005B4905">
        <w:rPr>
          <w:rFonts w:ascii="Calibri" w:hAnsi="Calibri" w:cs="Calibri"/>
          <w:b/>
          <w:bCs/>
          <w:sz w:val="22"/>
          <w:szCs w:val="22"/>
          <w:lang w:val="bg-BG" w:eastAsia="bg-BG"/>
        </w:rPr>
        <w:t>.</w:t>
      </w:r>
      <w:r>
        <w:rPr>
          <w:rFonts w:ascii="Calibri" w:hAnsi="Calibri" w:cs="Calibri"/>
          <w:b/>
          <w:bCs/>
          <w:sz w:val="22"/>
          <w:szCs w:val="22"/>
          <w:lang w:val="bg-BG" w:eastAsia="bg-BG"/>
        </w:rPr>
        <w:t>10</w:t>
      </w:r>
      <w:r w:rsidR="003C1572" w:rsidRPr="005B4905">
        <w:rPr>
          <w:rFonts w:ascii="Calibri" w:hAnsi="Calibri" w:cs="Calibri"/>
          <w:b/>
          <w:bCs/>
          <w:sz w:val="22"/>
          <w:szCs w:val="22"/>
          <w:lang w:val="bg-BG" w:eastAsia="bg-BG"/>
        </w:rPr>
        <w:t>.20</w:t>
      </w:r>
      <w:r w:rsidR="00E1765D" w:rsidRPr="005B4905">
        <w:rPr>
          <w:rFonts w:ascii="Calibri" w:hAnsi="Calibri" w:cs="Calibri"/>
          <w:b/>
          <w:bCs/>
          <w:sz w:val="22"/>
          <w:szCs w:val="22"/>
          <w:lang w:val="ru-RU" w:eastAsia="bg-BG"/>
        </w:rPr>
        <w:t>2</w:t>
      </w:r>
      <w:r w:rsidR="003D1BC8" w:rsidRPr="005B4905">
        <w:rPr>
          <w:rFonts w:ascii="Calibri" w:hAnsi="Calibri" w:cs="Calibri"/>
          <w:b/>
          <w:bCs/>
          <w:sz w:val="22"/>
          <w:szCs w:val="22"/>
          <w:lang w:val="ru-RU" w:eastAsia="bg-BG"/>
        </w:rPr>
        <w:t>5</w:t>
      </w:r>
      <w:r w:rsidR="003C1572" w:rsidRPr="005B4905">
        <w:rPr>
          <w:rFonts w:ascii="Calibri" w:hAnsi="Calibri" w:cs="Calibri"/>
          <w:b/>
          <w:bCs/>
          <w:sz w:val="22"/>
          <w:szCs w:val="22"/>
          <w:lang w:val="bg-BG" w:eastAsia="bg-BG"/>
        </w:rPr>
        <w:t xml:space="preserve"> г.</w:t>
      </w:r>
      <w:r w:rsidR="003C1572" w:rsidRPr="00285774">
        <w:rPr>
          <w:rFonts w:ascii="Calibri" w:hAnsi="Calibri" w:cs="Calibri"/>
          <w:b/>
          <w:sz w:val="22"/>
          <w:szCs w:val="22"/>
          <w:lang w:val="bg-BG" w:eastAsia="bg-BG"/>
        </w:rPr>
        <w:tab/>
      </w:r>
      <w:r w:rsidR="003C1572" w:rsidRPr="00285774">
        <w:rPr>
          <w:rFonts w:ascii="Calibri" w:hAnsi="Calibri" w:cs="Calibri"/>
          <w:b/>
          <w:sz w:val="22"/>
          <w:szCs w:val="22"/>
          <w:lang w:val="bg-BG" w:eastAsia="bg-BG"/>
        </w:rPr>
        <w:tab/>
      </w:r>
      <w:r w:rsidR="003C1572" w:rsidRPr="00285774">
        <w:rPr>
          <w:rFonts w:ascii="Calibri" w:hAnsi="Calibri" w:cs="Calibri"/>
          <w:b/>
          <w:sz w:val="22"/>
          <w:szCs w:val="22"/>
          <w:lang w:val="bg-BG" w:eastAsia="bg-BG"/>
        </w:rPr>
        <w:tab/>
      </w:r>
      <w:r w:rsidR="003C1572" w:rsidRPr="00285774">
        <w:rPr>
          <w:rFonts w:ascii="Calibri" w:hAnsi="Calibri" w:cs="Calibri"/>
          <w:b/>
          <w:sz w:val="22"/>
          <w:szCs w:val="22"/>
          <w:lang w:val="bg-BG" w:eastAsia="bg-BG"/>
        </w:rPr>
        <w:tab/>
      </w:r>
      <w:r w:rsidR="003C1572" w:rsidRPr="00285774">
        <w:rPr>
          <w:rFonts w:ascii="Calibri" w:hAnsi="Calibri" w:cs="Calibri"/>
          <w:b/>
          <w:sz w:val="22"/>
          <w:szCs w:val="22"/>
          <w:lang w:val="bg-BG" w:eastAsia="bg-BG"/>
        </w:rPr>
        <w:tab/>
      </w:r>
      <w:r w:rsidR="003C1572" w:rsidRPr="00285774">
        <w:rPr>
          <w:rFonts w:ascii="Calibri" w:hAnsi="Calibri" w:cs="Calibri"/>
          <w:b/>
          <w:sz w:val="22"/>
          <w:szCs w:val="22"/>
          <w:lang w:val="bg-BG" w:eastAsia="bg-BG"/>
        </w:rPr>
        <w:tab/>
      </w:r>
      <w:r w:rsidR="003C1572" w:rsidRPr="00285774">
        <w:rPr>
          <w:rFonts w:ascii="Calibri" w:hAnsi="Calibri" w:cs="Calibri"/>
          <w:b/>
          <w:sz w:val="22"/>
          <w:szCs w:val="22"/>
          <w:lang w:val="bg-BG" w:eastAsia="bg-BG"/>
        </w:rPr>
        <w:tab/>
      </w:r>
      <w:r w:rsidR="003C1572" w:rsidRPr="00285774">
        <w:rPr>
          <w:rFonts w:ascii="Calibri" w:hAnsi="Calibri" w:cs="Calibri"/>
          <w:b/>
          <w:sz w:val="22"/>
          <w:szCs w:val="22"/>
          <w:lang w:val="ru-RU" w:eastAsia="bg-BG"/>
        </w:rPr>
        <w:t xml:space="preserve">                   </w:t>
      </w:r>
      <w:r w:rsidR="008C2719" w:rsidRPr="00285774">
        <w:rPr>
          <w:rFonts w:ascii="Calibri" w:hAnsi="Calibri" w:cs="Calibri"/>
          <w:b/>
          <w:sz w:val="22"/>
          <w:szCs w:val="22"/>
          <w:lang w:val="bg-BG"/>
        </w:rPr>
        <w:t>Валентин Стоилов</w:t>
      </w:r>
    </w:p>
    <w:sectPr w:rsidR="003C1572" w:rsidRPr="00285774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02678" w14:textId="77777777" w:rsidR="000F158B" w:rsidRDefault="000F158B" w:rsidP="0039099B">
      <w:r>
        <w:separator/>
      </w:r>
    </w:p>
  </w:endnote>
  <w:endnote w:type="continuationSeparator" w:id="0">
    <w:p w14:paraId="4A559325" w14:textId="77777777" w:rsidR="000F158B" w:rsidRDefault="000F158B" w:rsidP="00390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D9FE9" w14:textId="1249A2B6" w:rsidR="00B51DD7" w:rsidRDefault="00B51DD7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04227">
      <w:rPr>
        <w:noProof/>
      </w:rPr>
      <w:t>10</w:t>
    </w:r>
    <w:r>
      <w:rPr>
        <w:noProof/>
      </w:rPr>
      <w:fldChar w:fldCharType="end"/>
    </w:r>
  </w:p>
  <w:p w14:paraId="095CA024" w14:textId="77777777" w:rsidR="00B51DD7" w:rsidRDefault="00B51D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66C0E" w14:textId="77777777" w:rsidR="000F158B" w:rsidRDefault="000F158B" w:rsidP="0039099B">
      <w:r>
        <w:separator/>
      </w:r>
    </w:p>
  </w:footnote>
  <w:footnote w:type="continuationSeparator" w:id="0">
    <w:p w14:paraId="1E5A8F56" w14:textId="77777777" w:rsidR="000F158B" w:rsidRDefault="000F158B" w:rsidP="003909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66"/>
        </w:tabs>
        <w:ind w:left="786" w:hanging="360"/>
      </w:pPr>
      <w:rPr>
        <w:rFonts w:ascii="Wingdings" w:hAnsi="Wingdings" w:cs="Times New Roman" w:hint="default"/>
      </w:rPr>
    </w:lvl>
  </w:abstractNum>
  <w:abstractNum w:abstractNumId="1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8"/>
      </w:rPr>
    </w:lvl>
  </w:abstractNum>
  <w:abstractNum w:abstractNumId="2" w15:restartNumberingAfterBreak="0">
    <w:nsid w:val="076F67C9"/>
    <w:multiLevelType w:val="hybridMultilevel"/>
    <w:tmpl w:val="1CDEE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837408"/>
    <w:multiLevelType w:val="multilevel"/>
    <w:tmpl w:val="6D98C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1C344D"/>
    <w:multiLevelType w:val="hybridMultilevel"/>
    <w:tmpl w:val="6FFEE5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541849"/>
    <w:multiLevelType w:val="hybridMultilevel"/>
    <w:tmpl w:val="790C3BD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D505A1"/>
    <w:multiLevelType w:val="hybridMultilevel"/>
    <w:tmpl w:val="DBAA8DC8"/>
    <w:lvl w:ilvl="0" w:tplc="11E035F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823F6F"/>
    <w:multiLevelType w:val="hybridMultilevel"/>
    <w:tmpl w:val="B4B4FFE8"/>
    <w:lvl w:ilvl="0" w:tplc="B720EA7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A91992"/>
    <w:multiLevelType w:val="hybridMultilevel"/>
    <w:tmpl w:val="BEF40BC4"/>
    <w:lvl w:ilvl="0" w:tplc="083896C0">
      <w:start w:val="34"/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B67C32"/>
    <w:multiLevelType w:val="hybridMultilevel"/>
    <w:tmpl w:val="8ECCA2DC"/>
    <w:lvl w:ilvl="0" w:tplc="7C1239FA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162690"/>
    <w:multiLevelType w:val="hybridMultilevel"/>
    <w:tmpl w:val="190E90B0"/>
    <w:lvl w:ilvl="0" w:tplc="11E035F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CD4625"/>
    <w:multiLevelType w:val="hybridMultilevel"/>
    <w:tmpl w:val="1DE43DF8"/>
    <w:lvl w:ilvl="0" w:tplc="9A426C6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3742B2"/>
    <w:multiLevelType w:val="hybridMultilevel"/>
    <w:tmpl w:val="6166148A"/>
    <w:lvl w:ilvl="0" w:tplc="39D86E3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2E4DC8"/>
    <w:multiLevelType w:val="hybridMultilevel"/>
    <w:tmpl w:val="6396E0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E06AA8"/>
    <w:multiLevelType w:val="hybridMultilevel"/>
    <w:tmpl w:val="B24CBDBA"/>
    <w:lvl w:ilvl="0" w:tplc="E9FAC77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717D0B"/>
    <w:multiLevelType w:val="hybridMultilevel"/>
    <w:tmpl w:val="89446D88"/>
    <w:lvl w:ilvl="0" w:tplc="10A874C0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82E0981"/>
    <w:multiLevelType w:val="multilevel"/>
    <w:tmpl w:val="A7366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231A4C"/>
    <w:multiLevelType w:val="hybridMultilevel"/>
    <w:tmpl w:val="B5DAD9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28588A"/>
    <w:multiLevelType w:val="hybridMultilevel"/>
    <w:tmpl w:val="4580A022"/>
    <w:lvl w:ilvl="0" w:tplc="EA1030A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8744865">
    <w:abstractNumId w:val="0"/>
  </w:num>
  <w:num w:numId="2" w16cid:durableId="813986787">
    <w:abstractNumId w:val="1"/>
  </w:num>
  <w:num w:numId="3" w16cid:durableId="222912498">
    <w:abstractNumId w:val="2"/>
  </w:num>
  <w:num w:numId="4" w16cid:durableId="646394793">
    <w:abstractNumId w:val="17"/>
  </w:num>
  <w:num w:numId="5" w16cid:durableId="1972469484">
    <w:abstractNumId w:val="6"/>
  </w:num>
  <w:num w:numId="6" w16cid:durableId="1422918051">
    <w:abstractNumId w:val="10"/>
  </w:num>
  <w:num w:numId="7" w16cid:durableId="2043550193">
    <w:abstractNumId w:val="11"/>
  </w:num>
  <w:num w:numId="8" w16cid:durableId="663046610">
    <w:abstractNumId w:val="18"/>
  </w:num>
  <w:num w:numId="9" w16cid:durableId="15234548">
    <w:abstractNumId w:val="14"/>
  </w:num>
  <w:num w:numId="10" w16cid:durableId="711223378">
    <w:abstractNumId w:val="15"/>
  </w:num>
  <w:num w:numId="11" w16cid:durableId="676154433">
    <w:abstractNumId w:val="4"/>
  </w:num>
  <w:num w:numId="12" w16cid:durableId="178129906">
    <w:abstractNumId w:val="5"/>
  </w:num>
  <w:num w:numId="13" w16cid:durableId="1621104260">
    <w:abstractNumId w:val="12"/>
  </w:num>
  <w:num w:numId="14" w16cid:durableId="1088890618">
    <w:abstractNumId w:val="7"/>
  </w:num>
  <w:num w:numId="15" w16cid:durableId="1291671737">
    <w:abstractNumId w:val="13"/>
  </w:num>
  <w:num w:numId="16" w16cid:durableId="1869561614">
    <w:abstractNumId w:val="9"/>
  </w:num>
  <w:num w:numId="17" w16cid:durableId="918637177">
    <w:abstractNumId w:val="8"/>
  </w:num>
  <w:num w:numId="18" w16cid:durableId="1770151882">
    <w:abstractNumId w:val="16"/>
  </w:num>
  <w:num w:numId="19" w16cid:durableId="2227214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EFE"/>
    <w:rsid w:val="00001323"/>
    <w:rsid w:val="000065E0"/>
    <w:rsid w:val="000074C2"/>
    <w:rsid w:val="000133A6"/>
    <w:rsid w:val="00013AF1"/>
    <w:rsid w:val="00013C4A"/>
    <w:rsid w:val="00015EA4"/>
    <w:rsid w:val="00016862"/>
    <w:rsid w:val="000200EA"/>
    <w:rsid w:val="00020298"/>
    <w:rsid w:val="00021B99"/>
    <w:rsid w:val="00023C19"/>
    <w:rsid w:val="00031831"/>
    <w:rsid w:val="000339A5"/>
    <w:rsid w:val="00035C8A"/>
    <w:rsid w:val="000367D2"/>
    <w:rsid w:val="00037695"/>
    <w:rsid w:val="00037879"/>
    <w:rsid w:val="00043991"/>
    <w:rsid w:val="000507C2"/>
    <w:rsid w:val="000509FC"/>
    <w:rsid w:val="00050AF1"/>
    <w:rsid w:val="0005369A"/>
    <w:rsid w:val="0005744B"/>
    <w:rsid w:val="000607A2"/>
    <w:rsid w:val="00060991"/>
    <w:rsid w:val="00061613"/>
    <w:rsid w:val="00063C74"/>
    <w:rsid w:val="00064F0D"/>
    <w:rsid w:val="00065A96"/>
    <w:rsid w:val="00065F2A"/>
    <w:rsid w:val="000660F3"/>
    <w:rsid w:val="00067C0C"/>
    <w:rsid w:val="000701ED"/>
    <w:rsid w:val="000714BD"/>
    <w:rsid w:val="0007208E"/>
    <w:rsid w:val="0007306A"/>
    <w:rsid w:val="00074AD9"/>
    <w:rsid w:val="000754B0"/>
    <w:rsid w:val="00076299"/>
    <w:rsid w:val="000762F4"/>
    <w:rsid w:val="0008039B"/>
    <w:rsid w:val="0008069C"/>
    <w:rsid w:val="00081FCE"/>
    <w:rsid w:val="00082A48"/>
    <w:rsid w:val="000833BF"/>
    <w:rsid w:val="00083438"/>
    <w:rsid w:val="00083ABF"/>
    <w:rsid w:val="00086B95"/>
    <w:rsid w:val="00087778"/>
    <w:rsid w:val="000927A5"/>
    <w:rsid w:val="0009313D"/>
    <w:rsid w:val="000A00ED"/>
    <w:rsid w:val="000A3280"/>
    <w:rsid w:val="000A35AD"/>
    <w:rsid w:val="000A43DA"/>
    <w:rsid w:val="000A477C"/>
    <w:rsid w:val="000A4FDC"/>
    <w:rsid w:val="000A7A56"/>
    <w:rsid w:val="000B1229"/>
    <w:rsid w:val="000B27EE"/>
    <w:rsid w:val="000B63E9"/>
    <w:rsid w:val="000C256B"/>
    <w:rsid w:val="000D1549"/>
    <w:rsid w:val="000D17BD"/>
    <w:rsid w:val="000D2686"/>
    <w:rsid w:val="000D479A"/>
    <w:rsid w:val="000D763E"/>
    <w:rsid w:val="000E2943"/>
    <w:rsid w:val="000F01DF"/>
    <w:rsid w:val="000F158B"/>
    <w:rsid w:val="000F19E8"/>
    <w:rsid w:val="000F3196"/>
    <w:rsid w:val="000F34F7"/>
    <w:rsid w:val="000F416F"/>
    <w:rsid w:val="000F4353"/>
    <w:rsid w:val="000F4AC2"/>
    <w:rsid w:val="000F664C"/>
    <w:rsid w:val="000F72B3"/>
    <w:rsid w:val="001049B7"/>
    <w:rsid w:val="001055D9"/>
    <w:rsid w:val="00105EA2"/>
    <w:rsid w:val="001112E1"/>
    <w:rsid w:val="0011284F"/>
    <w:rsid w:val="00112F97"/>
    <w:rsid w:val="001132EC"/>
    <w:rsid w:val="00113345"/>
    <w:rsid w:val="00120F87"/>
    <w:rsid w:val="00121A00"/>
    <w:rsid w:val="00126F45"/>
    <w:rsid w:val="0012708A"/>
    <w:rsid w:val="0013107C"/>
    <w:rsid w:val="00132568"/>
    <w:rsid w:val="001338CF"/>
    <w:rsid w:val="00134796"/>
    <w:rsid w:val="001421B2"/>
    <w:rsid w:val="00142E08"/>
    <w:rsid w:val="001445D8"/>
    <w:rsid w:val="001449A7"/>
    <w:rsid w:val="001451ED"/>
    <w:rsid w:val="001467A9"/>
    <w:rsid w:val="001519BC"/>
    <w:rsid w:val="00152E8A"/>
    <w:rsid w:val="0015441A"/>
    <w:rsid w:val="0015486C"/>
    <w:rsid w:val="001555DE"/>
    <w:rsid w:val="0015579D"/>
    <w:rsid w:val="00156B88"/>
    <w:rsid w:val="00163E31"/>
    <w:rsid w:val="00174BBF"/>
    <w:rsid w:val="00180AB9"/>
    <w:rsid w:val="00180FCE"/>
    <w:rsid w:val="00186D7B"/>
    <w:rsid w:val="00192047"/>
    <w:rsid w:val="0019393A"/>
    <w:rsid w:val="00195101"/>
    <w:rsid w:val="00196981"/>
    <w:rsid w:val="00197C10"/>
    <w:rsid w:val="001A05E3"/>
    <w:rsid w:val="001A09C8"/>
    <w:rsid w:val="001A47B7"/>
    <w:rsid w:val="001A5C54"/>
    <w:rsid w:val="001B0716"/>
    <w:rsid w:val="001B5FC9"/>
    <w:rsid w:val="001C34FF"/>
    <w:rsid w:val="001C35CC"/>
    <w:rsid w:val="001C43CC"/>
    <w:rsid w:val="001C514F"/>
    <w:rsid w:val="001D1521"/>
    <w:rsid w:val="001D5A6F"/>
    <w:rsid w:val="001D7A17"/>
    <w:rsid w:val="001E3DF7"/>
    <w:rsid w:val="001E3ED1"/>
    <w:rsid w:val="001E4C09"/>
    <w:rsid w:val="001E71AA"/>
    <w:rsid w:val="001F10FB"/>
    <w:rsid w:val="001F205A"/>
    <w:rsid w:val="001F2513"/>
    <w:rsid w:val="001F5215"/>
    <w:rsid w:val="00200286"/>
    <w:rsid w:val="00201FBA"/>
    <w:rsid w:val="00205C1F"/>
    <w:rsid w:val="00207301"/>
    <w:rsid w:val="002157A5"/>
    <w:rsid w:val="002214FA"/>
    <w:rsid w:val="002324F1"/>
    <w:rsid w:val="00232683"/>
    <w:rsid w:val="002338DF"/>
    <w:rsid w:val="002408FB"/>
    <w:rsid w:val="002470A5"/>
    <w:rsid w:val="002512EA"/>
    <w:rsid w:val="002519DE"/>
    <w:rsid w:val="002519E5"/>
    <w:rsid w:val="0025485B"/>
    <w:rsid w:val="00256C58"/>
    <w:rsid w:val="00257B51"/>
    <w:rsid w:val="00264F31"/>
    <w:rsid w:val="002747CB"/>
    <w:rsid w:val="002759C6"/>
    <w:rsid w:val="00275AB5"/>
    <w:rsid w:val="00275B49"/>
    <w:rsid w:val="00282E8C"/>
    <w:rsid w:val="00285774"/>
    <w:rsid w:val="002933EC"/>
    <w:rsid w:val="002938E9"/>
    <w:rsid w:val="00295428"/>
    <w:rsid w:val="002973EE"/>
    <w:rsid w:val="002A1FA2"/>
    <w:rsid w:val="002A203A"/>
    <w:rsid w:val="002A25C3"/>
    <w:rsid w:val="002A317F"/>
    <w:rsid w:val="002A53FD"/>
    <w:rsid w:val="002A7875"/>
    <w:rsid w:val="002B118C"/>
    <w:rsid w:val="002B2A82"/>
    <w:rsid w:val="002B3817"/>
    <w:rsid w:val="002B59CD"/>
    <w:rsid w:val="002B7794"/>
    <w:rsid w:val="002C2269"/>
    <w:rsid w:val="002C5B81"/>
    <w:rsid w:val="002C7778"/>
    <w:rsid w:val="002D212F"/>
    <w:rsid w:val="002D3A1F"/>
    <w:rsid w:val="002D63A2"/>
    <w:rsid w:val="002D6BF7"/>
    <w:rsid w:val="002E1FCB"/>
    <w:rsid w:val="002E4435"/>
    <w:rsid w:val="002E5AA8"/>
    <w:rsid w:val="002E615D"/>
    <w:rsid w:val="002E6396"/>
    <w:rsid w:val="002F0D86"/>
    <w:rsid w:val="002F2D27"/>
    <w:rsid w:val="002F34A1"/>
    <w:rsid w:val="002F5E30"/>
    <w:rsid w:val="002F6497"/>
    <w:rsid w:val="002F7ECD"/>
    <w:rsid w:val="0030033C"/>
    <w:rsid w:val="00300D06"/>
    <w:rsid w:val="00301B3E"/>
    <w:rsid w:val="003040D5"/>
    <w:rsid w:val="00305B45"/>
    <w:rsid w:val="00306E8E"/>
    <w:rsid w:val="00307B17"/>
    <w:rsid w:val="0031558B"/>
    <w:rsid w:val="003158B2"/>
    <w:rsid w:val="00315E93"/>
    <w:rsid w:val="00320057"/>
    <w:rsid w:val="00320DE2"/>
    <w:rsid w:val="003269E5"/>
    <w:rsid w:val="0033056F"/>
    <w:rsid w:val="00330A9A"/>
    <w:rsid w:val="003312D4"/>
    <w:rsid w:val="00331662"/>
    <w:rsid w:val="003317ED"/>
    <w:rsid w:val="00334120"/>
    <w:rsid w:val="00337F38"/>
    <w:rsid w:val="0034046B"/>
    <w:rsid w:val="00344366"/>
    <w:rsid w:val="00344D42"/>
    <w:rsid w:val="00346AE1"/>
    <w:rsid w:val="0034748A"/>
    <w:rsid w:val="00357BB6"/>
    <w:rsid w:val="00360173"/>
    <w:rsid w:val="003603D3"/>
    <w:rsid w:val="00360873"/>
    <w:rsid w:val="0036097D"/>
    <w:rsid w:val="0036419F"/>
    <w:rsid w:val="0036573D"/>
    <w:rsid w:val="003726E4"/>
    <w:rsid w:val="00372FC4"/>
    <w:rsid w:val="00374431"/>
    <w:rsid w:val="00374521"/>
    <w:rsid w:val="00374FDC"/>
    <w:rsid w:val="003763E1"/>
    <w:rsid w:val="0038110B"/>
    <w:rsid w:val="00381417"/>
    <w:rsid w:val="00381812"/>
    <w:rsid w:val="00386CD1"/>
    <w:rsid w:val="00387754"/>
    <w:rsid w:val="0039099B"/>
    <w:rsid w:val="003914CC"/>
    <w:rsid w:val="00391722"/>
    <w:rsid w:val="00393CA7"/>
    <w:rsid w:val="003953F1"/>
    <w:rsid w:val="00397FA4"/>
    <w:rsid w:val="003A346B"/>
    <w:rsid w:val="003A4A3D"/>
    <w:rsid w:val="003A53AB"/>
    <w:rsid w:val="003A64FE"/>
    <w:rsid w:val="003C0E74"/>
    <w:rsid w:val="003C1572"/>
    <w:rsid w:val="003C2EEF"/>
    <w:rsid w:val="003C4390"/>
    <w:rsid w:val="003C64B4"/>
    <w:rsid w:val="003D1BC8"/>
    <w:rsid w:val="003D22B6"/>
    <w:rsid w:val="003D377A"/>
    <w:rsid w:val="003D41E9"/>
    <w:rsid w:val="003D4314"/>
    <w:rsid w:val="003D5E1F"/>
    <w:rsid w:val="003D7528"/>
    <w:rsid w:val="003E0C7B"/>
    <w:rsid w:val="003E1CDD"/>
    <w:rsid w:val="003E5AEF"/>
    <w:rsid w:val="003E7A65"/>
    <w:rsid w:val="003F1017"/>
    <w:rsid w:val="003F2C19"/>
    <w:rsid w:val="003F2E6C"/>
    <w:rsid w:val="003F4E1E"/>
    <w:rsid w:val="003F70E0"/>
    <w:rsid w:val="00400670"/>
    <w:rsid w:val="00403E74"/>
    <w:rsid w:val="00404F15"/>
    <w:rsid w:val="0040770B"/>
    <w:rsid w:val="0041254A"/>
    <w:rsid w:val="004145A2"/>
    <w:rsid w:val="00414CE5"/>
    <w:rsid w:val="004152B0"/>
    <w:rsid w:val="0041559D"/>
    <w:rsid w:val="00415968"/>
    <w:rsid w:val="00416CC8"/>
    <w:rsid w:val="004174FB"/>
    <w:rsid w:val="00417539"/>
    <w:rsid w:val="004203C9"/>
    <w:rsid w:val="00421E1B"/>
    <w:rsid w:val="004336EE"/>
    <w:rsid w:val="004340BE"/>
    <w:rsid w:val="00436465"/>
    <w:rsid w:val="00436B13"/>
    <w:rsid w:val="00441860"/>
    <w:rsid w:val="0044194F"/>
    <w:rsid w:val="00441ECD"/>
    <w:rsid w:val="00446AE3"/>
    <w:rsid w:val="004519CC"/>
    <w:rsid w:val="00452F22"/>
    <w:rsid w:val="00455944"/>
    <w:rsid w:val="004600C8"/>
    <w:rsid w:val="00464A74"/>
    <w:rsid w:val="00473126"/>
    <w:rsid w:val="004733F9"/>
    <w:rsid w:val="00474F80"/>
    <w:rsid w:val="004765C9"/>
    <w:rsid w:val="00480BF8"/>
    <w:rsid w:val="00484076"/>
    <w:rsid w:val="00484D8F"/>
    <w:rsid w:val="004854BE"/>
    <w:rsid w:val="00486323"/>
    <w:rsid w:val="004866E5"/>
    <w:rsid w:val="0048748A"/>
    <w:rsid w:val="00492F99"/>
    <w:rsid w:val="004940BA"/>
    <w:rsid w:val="004943FA"/>
    <w:rsid w:val="00494780"/>
    <w:rsid w:val="00495C96"/>
    <w:rsid w:val="004968D5"/>
    <w:rsid w:val="00496C52"/>
    <w:rsid w:val="004A45F7"/>
    <w:rsid w:val="004A7333"/>
    <w:rsid w:val="004B0F2A"/>
    <w:rsid w:val="004B23EF"/>
    <w:rsid w:val="004B28F9"/>
    <w:rsid w:val="004B5C76"/>
    <w:rsid w:val="004B65C4"/>
    <w:rsid w:val="004C10A2"/>
    <w:rsid w:val="004C47B9"/>
    <w:rsid w:val="004C48FB"/>
    <w:rsid w:val="004C5B8E"/>
    <w:rsid w:val="004D0AA4"/>
    <w:rsid w:val="004D2EAC"/>
    <w:rsid w:val="004D2F90"/>
    <w:rsid w:val="004D328C"/>
    <w:rsid w:val="004D41D8"/>
    <w:rsid w:val="004D43BA"/>
    <w:rsid w:val="004E28C5"/>
    <w:rsid w:val="004E2F57"/>
    <w:rsid w:val="004E420F"/>
    <w:rsid w:val="004F5206"/>
    <w:rsid w:val="004F5C22"/>
    <w:rsid w:val="004F61F7"/>
    <w:rsid w:val="004F7926"/>
    <w:rsid w:val="00502BEF"/>
    <w:rsid w:val="0050323D"/>
    <w:rsid w:val="00503F0D"/>
    <w:rsid w:val="00503F79"/>
    <w:rsid w:val="005066B1"/>
    <w:rsid w:val="00510A5F"/>
    <w:rsid w:val="005111B1"/>
    <w:rsid w:val="005127AA"/>
    <w:rsid w:val="00513195"/>
    <w:rsid w:val="0051681D"/>
    <w:rsid w:val="00522CCE"/>
    <w:rsid w:val="005239B1"/>
    <w:rsid w:val="00527A7B"/>
    <w:rsid w:val="00530A03"/>
    <w:rsid w:val="005316F3"/>
    <w:rsid w:val="00532D99"/>
    <w:rsid w:val="00534046"/>
    <w:rsid w:val="00536D5C"/>
    <w:rsid w:val="005408BF"/>
    <w:rsid w:val="00541E84"/>
    <w:rsid w:val="00550135"/>
    <w:rsid w:val="0055017B"/>
    <w:rsid w:val="00550FED"/>
    <w:rsid w:val="00552731"/>
    <w:rsid w:val="00552A4D"/>
    <w:rsid w:val="00555FD8"/>
    <w:rsid w:val="00556D34"/>
    <w:rsid w:val="00556EDC"/>
    <w:rsid w:val="00557187"/>
    <w:rsid w:val="005603C8"/>
    <w:rsid w:val="005610EC"/>
    <w:rsid w:val="005616B1"/>
    <w:rsid w:val="00561ED5"/>
    <w:rsid w:val="00561ED9"/>
    <w:rsid w:val="0056219E"/>
    <w:rsid w:val="00564701"/>
    <w:rsid w:val="0056662D"/>
    <w:rsid w:val="005704E0"/>
    <w:rsid w:val="00571F75"/>
    <w:rsid w:val="0057337D"/>
    <w:rsid w:val="00577030"/>
    <w:rsid w:val="00580A12"/>
    <w:rsid w:val="0058334A"/>
    <w:rsid w:val="00586A52"/>
    <w:rsid w:val="0058715D"/>
    <w:rsid w:val="00591132"/>
    <w:rsid w:val="005911EF"/>
    <w:rsid w:val="00591D45"/>
    <w:rsid w:val="0059353F"/>
    <w:rsid w:val="00594D19"/>
    <w:rsid w:val="00595841"/>
    <w:rsid w:val="0059587E"/>
    <w:rsid w:val="005A0143"/>
    <w:rsid w:val="005A0B0E"/>
    <w:rsid w:val="005A1370"/>
    <w:rsid w:val="005A2037"/>
    <w:rsid w:val="005A4214"/>
    <w:rsid w:val="005A495E"/>
    <w:rsid w:val="005A50A0"/>
    <w:rsid w:val="005A772B"/>
    <w:rsid w:val="005B2E41"/>
    <w:rsid w:val="005B35B2"/>
    <w:rsid w:val="005B3B68"/>
    <w:rsid w:val="005B4905"/>
    <w:rsid w:val="005B60FA"/>
    <w:rsid w:val="005C4A3F"/>
    <w:rsid w:val="005C4C4C"/>
    <w:rsid w:val="005D53CD"/>
    <w:rsid w:val="005E1E87"/>
    <w:rsid w:val="005E1ED5"/>
    <w:rsid w:val="005E3159"/>
    <w:rsid w:val="005E6A39"/>
    <w:rsid w:val="005E6DCF"/>
    <w:rsid w:val="005F2EBE"/>
    <w:rsid w:val="005F34C9"/>
    <w:rsid w:val="005F4B44"/>
    <w:rsid w:val="005F4E89"/>
    <w:rsid w:val="005F50E7"/>
    <w:rsid w:val="005F52CB"/>
    <w:rsid w:val="0060168D"/>
    <w:rsid w:val="00602202"/>
    <w:rsid w:val="00604666"/>
    <w:rsid w:val="00610BE6"/>
    <w:rsid w:val="00613B7D"/>
    <w:rsid w:val="006148DE"/>
    <w:rsid w:val="006148EB"/>
    <w:rsid w:val="0062033F"/>
    <w:rsid w:val="00630A7D"/>
    <w:rsid w:val="006312A1"/>
    <w:rsid w:val="00633576"/>
    <w:rsid w:val="00634476"/>
    <w:rsid w:val="00634CA2"/>
    <w:rsid w:val="006359CF"/>
    <w:rsid w:val="00641CF5"/>
    <w:rsid w:val="00644D3B"/>
    <w:rsid w:val="00646A50"/>
    <w:rsid w:val="0065103D"/>
    <w:rsid w:val="006543B5"/>
    <w:rsid w:val="006545C1"/>
    <w:rsid w:val="00656C8D"/>
    <w:rsid w:val="00656CD0"/>
    <w:rsid w:val="00656D51"/>
    <w:rsid w:val="00660AA6"/>
    <w:rsid w:val="006612AB"/>
    <w:rsid w:val="00663FC0"/>
    <w:rsid w:val="00665340"/>
    <w:rsid w:val="0066770B"/>
    <w:rsid w:val="00670620"/>
    <w:rsid w:val="00671992"/>
    <w:rsid w:val="006755A3"/>
    <w:rsid w:val="0068086D"/>
    <w:rsid w:val="006863A1"/>
    <w:rsid w:val="006863FC"/>
    <w:rsid w:val="00687492"/>
    <w:rsid w:val="00692EAA"/>
    <w:rsid w:val="00695723"/>
    <w:rsid w:val="00697655"/>
    <w:rsid w:val="006A1331"/>
    <w:rsid w:val="006A21C5"/>
    <w:rsid w:val="006A2D8B"/>
    <w:rsid w:val="006A2F1E"/>
    <w:rsid w:val="006A43C0"/>
    <w:rsid w:val="006A5599"/>
    <w:rsid w:val="006A77F9"/>
    <w:rsid w:val="006B46E9"/>
    <w:rsid w:val="006C0B67"/>
    <w:rsid w:val="006C22DB"/>
    <w:rsid w:val="006C28AA"/>
    <w:rsid w:val="006C58E3"/>
    <w:rsid w:val="006C5A60"/>
    <w:rsid w:val="006C755B"/>
    <w:rsid w:val="006C7901"/>
    <w:rsid w:val="006D190B"/>
    <w:rsid w:val="006D21C7"/>
    <w:rsid w:val="006D3FE1"/>
    <w:rsid w:val="006E061C"/>
    <w:rsid w:val="006E0F0E"/>
    <w:rsid w:val="006E20F5"/>
    <w:rsid w:val="006E5404"/>
    <w:rsid w:val="006E584C"/>
    <w:rsid w:val="006E6B0A"/>
    <w:rsid w:val="006E6E46"/>
    <w:rsid w:val="006F0BF2"/>
    <w:rsid w:val="006F5C80"/>
    <w:rsid w:val="00701D25"/>
    <w:rsid w:val="00703A29"/>
    <w:rsid w:val="007102A1"/>
    <w:rsid w:val="00710AA4"/>
    <w:rsid w:val="00712918"/>
    <w:rsid w:val="00722880"/>
    <w:rsid w:val="0072438C"/>
    <w:rsid w:val="00724649"/>
    <w:rsid w:val="0072542D"/>
    <w:rsid w:val="007321ED"/>
    <w:rsid w:val="0073626F"/>
    <w:rsid w:val="00750EDB"/>
    <w:rsid w:val="007530FB"/>
    <w:rsid w:val="0075702A"/>
    <w:rsid w:val="007609BD"/>
    <w:rsid w:val="00762B8E"/>
    <w:rsid w:val="00765A89"/>
    <w:rsid w:val="00766992"/>
    <w:rsid w:val="00767AC6"/>
    <w:rsid w:val="007766D7"/>
    <w:rsid w:val="00777172"/>
    <w:rsid w:val="00777305"/>
    <w:rsid w:val="0078629F"/>
    <w:rsid w:val="0078696A"/>
    <w:rsid w:val="00787039"/>
    <w:rsid w:val="00790DBD"/>
    <w:rsid w:val="00791D1E"/>
    <w:rsid w:val="007930E0"/>
    <w:rsid w:val="00793107"/>
    <w:rsid w:val="007A3CEA"/>
    <w:rsid w:val="007A63DE"/>
    <w:rsid w:val="007B02E2"/>
    <w:rsid w:val="007B2E13"/>
    <w:rsid w:val="007B59E1"/>
    <w:rsid w:val="007C399B"/>
    <w:rsid w:val="007C4A67"/>
    <w:rsid w:val="007C4D99"/>
    <w:rsid w:val="007C5903"/>
    <w:rsid w:val="007D03E8"/>
    <w:rsid w:val="007D16BB"/>
    <w:rsid w:val="007D5BE9"/>
    <w:rsid w:val="007D69E3"/>
    <w:rsid w:val="007D7CA9"/>
    <w:rsid w:val="007E620D"/>
    <w:rsid w:val="007E778E"/>
    <w:rsid w:val="007F10C7"/>
    <w:rsid w:val="007F3AD3"/>
    <w:rsid w:val="00801206"/>
    <w:rsid w:val="00802FCB"/>
    <w:rsid w:val="00805012"/>
    <w:rsid w:val="00805D95"/>
    <w:rsid w:val="00807F01"/>
    <w:rsid w:val="0081047D"/>
    <w:rsid w:val="008162BA"/>
    <w:rsid w:val="00816A0D"/>
    <w:rsid w:val="0082354B"/>
    <w:rsid w:val="00825393"/>
    <w:rsid w:val="00826641"/>
    <w:rsid w:val="00831551"/>
    <w:rsid w:val="00834BBB"/>
    <w:rsid w:val="0083617A"/>
    <w:rsid w:val="00837E16"/>
    <w:rsid w:val="00843FE1"/>
    <w:rsid w:val="00847778"/>
    <w:rsid w:val="008511AC"/>
    <w:rsid w:val="00851D4A"/>
    <w:rsid w:val="00856509"/>
    <w:rsid w:val="008575F4"/>
    <w:rsid w:val="00861697"/>
    <w:rsid w:val="00863DC1"/>
    <w:rsid w:val="0086687A"/>
    <w:rsid w:val="00867022"/>
    <w:rsid w:val="008706FB"/>
    <w:rsid w:val="00871291"/>
    <w:rsid w:val="00871E57"/>
    <w:rsid w:val="00877B28"/>
    <w:rsid w:val="00883E4B"/>
    <w:rsid w:val="00890914"/>
    <w:rsid w:val="0089190C"/>
    <w:rsid w:val="008945A5"/>
    <w:rsid w:val="0089684F"/>
    <w:rsid w:val="00897659"/>
    <w:rsid w:val="00897F6A"/>
    <w:rsid w:val="008A0B0E"/>
    <w:rsid w:val="008A1188"/>
    <w:rsid w:val="008A30E5"/>
    <w:rsid w:val="008A5195"/>
    <w:rsid w:val="008A6AB4"/>
    <w:rsid w:val="008A70A3"/>
    <w:rsid w:val="008A7EB8"/>
    <w:rsid w:val="008B13AB"/>
    <w:rsid w:val="008B2243"/>
    <w:rsid w:val="008B2287"/>
    <w:rsid w:val="008B2821"/>
    <w:rsid w:val="008B52F0"/>
    <w:rsid w:val="008B55D9"/>
    <w:rsid w:val="008B77E1"/>
    <w:rsid w:val="008C04CE"/>
    <w:rsid w:val="008C2719"/>
    <w:rsid w:val="008C382D"/>
    <w:rsid w:val="008C6D46"/>
    <w:rsid w:val="008D3ECF"/>
    <w:rsid w:val="008D4872"/>
    <w:rsid w:val="008E0DF5"/>
    <w:rsid w:val="008E3062"/>
    <w:rsid w:val="008E38A8"/>
    <w:rsid w:val="008E5D5D"/>
    <w:rsid w:val="008E5E4C"/>
    <w:rsid w:val="008F2E97"/>
    <w:rsid w:val="008F31F0"/>
    <w:rsid w:val="0090101D"/>
    <w:rsid w:val="00901990"/>
    <w:rsid w:val="00903B24"/>
    <w:rsid w:val="0090549E"/>
    <w:rsid w:val="00905F77"/>
    <w:rsid w:val="00910519"/>
    <w:rsid w:val="00910F7E"/>
    <w:rsid w:val="009135CF"/>
    <w:rsid w:val="00915614"/>
    <w:rsid w:val="00915CF4"/>
    <w:rsid w:val="00916452"/>
    <w:rsid w:val="00924EDB"/>
    <w:rsid w:val="00925ABF"/>
    <w:rsid w:val="0092710B"/>
    <w:rsid w:val="0093021E"/>
    <w:rsid w:val="009337A1"/>
    <w:rsid w:val="009366FC"/>
    <w:rsid w:val="0094081F"/>
    <w:rsid w:val="00941ECD"/>
    <w:rsid w:val="009464A9"/>
    <w:rsid w:val="00950B48"/>
    <w:rsid w:val="00954017"/>
    <w:rsid w:val="00956F5F"/>
    <w:rsid w:val="00957A22"/>
    <w:rsid w:val="00961277"/>
    <w:rsid w:val="00961664"/>
    <w:rsid w:val="00965B8C"/>
    <w:rsid w:val="00966FA9"/>
    <w:rsid w:val="009677EE"/>
    <w:rsid w:val="009702A3"/>
    <w:rsid w:val="00971017"/>
    <w:rsid w:val="00971A9A"/>
    <w:rsid w:val="00971DB5"/>
    <w:rsid w:val="009738E0"/>
    <w:rsid w:val="00976336"/>
    <w:rsid w:val="009856E6"/>
    <w:rsid w:val="00990092"/>
    <w:rsid w:val="009916D3"/>
    <w:rsid w:val="0099241D"/>
    <w:rsid w:val="0099377D"/>
    <w:rsid w:val="00996309"/>
    <w:rsid w:val="0099788B"/>
    <w:rsid w:val="009A06E0"/>
    <w:rsid w:val="009A2545"/>
    <w:rsid w:val="009A3115"/>
    <w:rsid w:val="009A5CEE"/>
    <w:rsid w:val="009A69CB"/>
    <w:rsid w:val="009A7F39"/>
    <w:rsid w:val="009B107B"/>
    <w:rsid w:val="009B2DEC"/>
    <w:rsid w:val="009B349E"/>
    <w:rsid w:val="009B4BB8"/>
    <w:rsid w:val="009B5B88"/>
    <w:rsid w:val="009C0170"/>
    <w:rsid w:val="009C1588"/>
    <w:rsid w:val="009C62FB"/>
    <w:rsid w:val="009C79D9"/>
    <w:rsid w:val="009D383B"/>
    <w:rsid w:val="009D4BF4"/>
    <w:rsid w:val="009D4EBA"/>
    <w:rsid w:val="009D587A"/>
    <w:rsid w:val="009D7B79"/>
    <w:rsid w:val="009E4552"/>
    <w:rsid w:val="009E5A85"/>
    <w:rsid w:val="009F0BFE"/>
    <w:rsid w:val="009F10DF"/>
    <w:rsid w:val="009F264E"/>
    <w:rsid w:val="009F4199"/>
    <w:rsid w:val="009F4254"/>
    <w:rsid w:val="009F4F34"/>
    <w:rsid w:val="009F5914"/>
    <w:rsid w:val="00A0165C"/>
    <w:rsid w:val="00A024CA"/>
    <w:rsid w:val="00A0341D"/>
    <w:rsid w:val="00A05FD3"/>
    <w:rsid w:val="00A10513"/>
    <w:rsid w:val="00A130DF"/>
    <w:rsid w:val="00A13E05"/>
    <w:rsid w:val="00A14DC2"/>
    <w:rsid w:val="00A1772C"/>
    <w:rsid w:val="00A2275B"/>
    <w:rsid w:val="00A26D16"/>
    <w:rsid w:val="00A31466"/>
    <w:rsid w:val="00A31FCE"/>
    <w:rsid w:val="00A36FDE"/>
    <w:rsid w:val="00A41821"/>
    <w:rsid w:val="00A41EC4"/>
    <w:rsid w:val="00A46A73"/>
    <w:rsid w:val="00A501D7"/>
    <w:rsid w:val="00A519B5"/>
    <w:rsid w:val="00A51FA1"/>
    <w:rsid w:val="00A52967"/>
    <w:rsid w:val="00A63F5C"/>
    <w:rsid w:val="00A65CB7"/>
    <w:rsid w:val="00A66908"/>
    <w:rsid w:val="00A66BA9"/>
    <w:rsid w:val="00A6762B"/>
    <w:rsid w:val="00A6782F"/>
    <w:rsid w:val="00A8094A"/>
    <w:rsid w:val="00A81850"/>
    <w:rsid w:val="00A84375"/>
    <w:rsid w:val="00A8456E"/>
    <w:rsid w:val="00A86CB2"/>
    <w:rsid w:val="00A86F21"/>
    <w:rsid w:val="00A878A2"/>
    <w:rsid w:val="00A902DE"/>
    <w:rsid w:val="00A94D66"/>
    <w:rsid w:val="00A94D68"/>
    <w:rsid w:val="00AA1196"/>
    <w:rsid w:val="00AA2526"/>
    <w:rsid w:val="00AA746E"/>
    <w:rsid w:val="00AB13FF"/>
    <w:rsid w:val="00AB3BBE"/>
    <w:rsid w:val="00AB63E2"/>
    <w:rsid w:val="00AC2BDC"/>
    <w:rsid w:val="00AD6ADD"/>
    <w:rsid w:val="00AD7581"/>
    <w:rsid w:val="00AE030E"/>
    <w:rsid w:val="00AE2421"/>
    <w:rsid w:val="00AE52FF"/>
    <w:rsid w:val="00AE6187"/>
    <w:rsid w:val="00AF115C"/>
    <w:rsid w:val="00AF4D16"/>
    <w:rsid w:val="00B06529"/>
    <w:rsid w:val="00B10C06"/>
    <w:rsid w:val="00B11518"/>
    <w:rsid w:val="00B2235F"/>
    <w:rsid w:val="00B23565"/>
    <w:rsid w:val="00B235D6"/>
    <w:rsid w:val="00B264B3"/>
    <w:rsid w:val="00B3591E"/>
    <w:rsid w:val="00B36A7C"/>
    <w:rsid w:val="00B41252"/>
    <w:rsid w:val="00B44A7B"/>
    <w:rsid w:val="00B46DB0"/>
    <w:rsid w:val="00B473A2"/>
    <w:rsid w:val="00B51DD7"/>
    <w:rsid w:val="00B5347F"/>
    <w:rsid w:val="00B53520"/>
    <w:rsid w:val="00B53D37"/>
    <w:rsid w:val="00B5787B"/>
    <w:rsid w:val="00B62570"/>
    <w:rsid w:val="00B62AEF"/>
    <w:rsid w:val="00B64486"/>
    <w:rsid w:val="00B670B8"/>
    <w:rsid w:val="00B672F7"/>
    <w:rsid w:val="00B67385"/>
    <w:rsid w:val="00B67908"/>
    <w:rsid w:val="00B71BC4"/>
    <w:rsid w:val="00B73758"/>
    <w:rsid w:val="00B74C11"/>
    <w:rsid w:val="00B74F8C"/>
    <w:rsid w:val="00B835DA"/>
    <w:rsid w:val="00B83B8C"/>
    <w:rsid w:val="00B83FBC"/>
    <w:rsid w:val="00B843DE"/>
    <w:rsid w:val="00B84C47"/>
    <w:rsid w:val="00B8600A"/>
    <w:rsid w:val="00B87944"/>
    <w:rsid w:val="00B90B81"/>
    <w:rsid w:val="00B90EC8"/>
    <w:rsid w:val="00B918AE"/>
    <w:rsid w:val="00B97405"/>
    <w:rsid w:val="00B97D59"/>
    <w:rsid w:val="00BC1B66"/>
    <w:rsid w:val="00BC431B"/>
    <w:rsid w:val="00BC48B3"/>
    <w:rsid w:val="00BC6CE0"/>
    <w:rsid w:val="00BD2691"/>
    <w:rsid w:val="00BD6279"/>
    <w:rsid w:val="00BE0525"/>
    <w:rsid w:val="00BE1232"/>
    <w:rsid w:val="00BF1096"/>
    <w:rsid w:val="00BF2FBC"/>
    <w:rsid w:val="00BF3FB4"/>
    <w:rsid w:val="00BF616F"/>
    <w:rsid w:val="00BF626C"/>
    <w:rsid w:val="00C0110D"/>
    <w:rsid w:val="00C023A7"/>
    <w:rsid w:val="00C04ED8"/>
    <w:rsid w:val="00C06D85"/>
    <w:rsid w:val="00C1047F"/>
    <w:rsid w:val="00C12179"/>
    <w:rsid w:val="00C129CF"/>
    <w:rsid w:val="00C21866"/>
    <w:rsid w:val="00C25981"/>
    <w:rsid w:val="00C2645B"/>
    <w:rsid w:val="00C27D4F"/>
    <w:rsid w:val="00C27F14"/>
    <w:rsid w:val="00C30DD6"/>
    <w:rsid w:val="00C317D0"/>
    <w:rsid w:val="00C3561D"/>
    <w:rsid w:val="00C35BFF"/>
    <w:rsid w:val="00C37184"/>
    <w:rsid w:val="00C40576"/>
    <w:rsid w:val="00C4073D"/>
    <w:rsid w:val="00C43ED7"/>
    <w:rsid w:val="00C45895"/>
    <w:rsid w:val="00C46B8C"/>
    <w:rsid w:val="00C4737D"/>
    <w:rsid w:val="00C500A6"/>
    <w:rsid w:val="00C53C40"/>
    <w:rsid w:val="00C57240"/>
    <w:rsid w:val="00C6128B"/>
    <w:rsid w:val="00C61E64"/>
    <w:rsid w:val="00C62251"/>
    <w:rsid w:val="00C6431C"/>
    <w:rsid w:val="00C67177"/>
    <w:rsid w:val="00C67719"/>
    <w:rsid w:val="00C67A44"/>
    <w:rsid w:val="00C7079A"/>
    <w:rsid w:val="00C772C3"/>
    <w:rsid w:val="00C94966"/>
    <w:rsid w:val="00CA1FB2"/>
    <w:rsid w:val="00CA3B93"/>
    <w:rsid w:val="00CB12C5"/>
    <w:rsid w:val="00CB1E3A"/>
    <w:rsid w:val="00CB3AB9"/>
    <w:rsid w:val="00CB441A"/>
    <w:rsid w:val="00CB5BCA"/>
    <w:rsid w:val="00CB6340"/>
    <w:rsid w:val="00CC31F6"/>
    <w:rsid w:val="00CC4362"/>
    <w:rsid w:val="00CC4619"/>
    <w:rsid w:val="00CC52D3"/>
    <w:rsid w:val="00CC5447"/>
    <w:rsid w:val="00CC789F"/>
    <w:rsid w:val="00CD1064"/>
    <w:rsid w:val="00CD11AE"/>
    <w:rsid w:val="00CD3681"/>
    <w:rsid w:val="00CD3A4F"/>
    <w:rsid w:val="00CD4E78"/>
    <w:rsid w:val="00CD77F0"/>
    <w:rsid w:val="00CD7D3A"/>
    <w:rsid w:val="00CE135E"/>
    <w:rsid w:val="00CE1F7E"/>
    <w:rsid w:val="00CE31E3"/>
    <w:rsid w:val="00CE35FB"/>
    <w:rsid w:val="00CE3A4A"/>
    <w:rsid w:val="00CE4446"/>
    <w:rsid w:val="00CF5C18"/>
    <w:rsid w:val="00D01CB3"/>
    <w:rsid w:val="00D02552"/>
    <w:rsid w:val="00D036C0"/>
    <w:rsid w:val="00D04227"/>
    <w:rsid w:val="00D0464B"/>
    <w:rsid w:val="00D05B04"/>
    <w:rsid w:val="00D07047"/>
    <w:rsid w:val="00D07535"/>
    <w:rsid w:val="00D111EE"/>
    <w:rsid w:val="00D15A65"/>
    <w:rsid w:val="00D1779A"/>
    <w:rsid w:val="00D20254"/>
    <w:rsid w:val="00D20DB3"/>
    <w:rsid w:val="00D20FE7"/>
    <w:rsid w:val="00D216CB"/>
    <w:rsid w:val="00D2470D"/>
    <w:rsid w:val="00D253DB"/>
    <w:rsid w:val="00D25E25"/>
    <w:rsid w:val="00D270A9"/>
    <w:rsid w:val="00D27A6E"/>
    <w:rsid w:val="00D31F4F"/>
    <w:rsid w:val="00D325DF"/>
    <w:rsid w:val="00D3496E"/>
    <w:rsid w:val="00D35719"/>
    <w:rsid w:val="00D3669E"/>
    <w:rsid w:val="00D36FFA"/>
    <w:rsid w:val="00D37BC0"/>
    <w:rsid w:val="00D436A7"/>
    <w:rsid w:val="00D43EFE"/>
    <w:rsid w:val="00D44846"/>
    <w:rsid w:val="00D459C1"/>
    <w:rsid w:val="00D501BF"/>
    <w:rsid w:val="00D52FE5"/>
    <w:rsid w:val="00D55014"/>
    <w:rsid w:val="00D57DF2"/>
    <w:rsid w:val="00D6219D"/>
    <w:rsid w:val="00D65F57"/>
    <w:rsid w:val="00D73513"/>
    <w:rsid w:val="00D73DED"/>
    <w:rsid w:val="00D73F27"/>
    <w:rsid w:val="00D73FCB"/>
    <w:rsid w:val="00D7433E"/>
    <w:rsid w:val="00D7446A"/>
    <w:rsid w:val="00D746CF"/>
    <w:rsid w:val="00D74F4D"/>
    <w:rsid w:val="00D766AC"/>
    <w:rsid w:val="00D82000"/>
    <w:rsid w:val="00D83DAF"/>
    <w:rsid w:val="00D85A5A"/>
    <w:rsid w:val="00D9037C"/>
    <w:rsid w:val="00D93098"/>
    <w:rsid w:val="00D94D5D"/>
    <w:rsid w:val="00D9578C"/>
    <w:rsid w:val="00D96B1F"/>
    <w:rsid w:val="00DA08CA"/>
    <w:rsid w:val="00DA1397"/>
    <w:rsid w:val="00DA181D"/>
    <w:rsid w:val="00DA2577"/>
    <w:rsid w:val="00DA2B0D"/>
    <w:rsid w:val="00DA32A8"/>
    <w:rsid w:val="00DA4AD9"/>
    <w:rsid w:val="00DA70F5"/>
    <w:rsid w:val="00DB20FF"/>
    <w:rsid w:val="00DB7164"/>
    <w:rsid w:val="00DC3506"/>
    <w:rsid w:val="00DC42AE"/>
    <w:rsid w:val="00DC51B6"/>
    <w:rsid w:val="00DC5FBE"/>
    <w:rsid w:val="00DD6956"/>
    <w:rsid w:val="00DE487A"/>
    <w:rsid w:val="00DE5E5A"/>
    <w:rsid w:val="00DE740D"/>
    <w:rsid w:val="00DF20B9"/>
    <w:rsid w:val="00DF2CC3"/>
    <w:rsid w:val="00DF672C"/>
    <w:rsid w:val="00E06170"/>
    <w:rsid w:val="00E14426"/>
    <w:rsid w:val="00E16298"/>
    <w:rsid w:val="00E16CE8"/>
    <w:rsid w:val="00E17425"/>
    <w:rsid w:val="00E1765D"/>
    <w:rsid w:val="00E2060C"/>
    <w:rsid w:val="00E2194A"/>
    <w:rsid w:val="00E2360D"/>
    <w:rsid w:val="00E23AEA"/>
    <w:rsid w:val="00E26040"/>
    <w:rsid w:val="00E31137"/>
    <w:rsid w:val="00E35A23"/>
    <w:rsid w:val="00E4184F"/>
    <w:rsid w:val="00E41C58"/>
    <w:rsid w:val="00E4305B"/>
    <w:rsid w:val="00E43A01"/>
    <w:rsid w:val="00E43DF7"/>
    <w:rsid w:val="00E4561E"/>
    <w:rsid w:val="00E537BC"/>
    <w:rsid w:val="00E5674E"/>
    <w:rsid w:val="00E56B5C"/>
    <w:rsid w:val="00E62781"/>
    <w:rsid w:val="00E638C4"/>
    <w:rsid w:val="00E661A9"/>
    <w:rsid w:val="00E73528"/>
    <w:rsid w:val="00E74394"/>
    <w:rsid w:val="00E754C3"/>
    <w:rsid w:val="00E7780F"/>
    <w:rsid w:val="00E83C49"/>
    <w:rsid w:val="00E85E09"/>
    <w:rsid w:val="00E85F10"/>
    <w:rsid w:val="00E86177"/>
    <w:rsid w:val="00E86402"/>
    <w:rsid w:val="00E97F4B"/>
    <w:rsid w:val="00EA0791"/>
    <w:rsid w:val="00EA1F0D"/>
    <w:rsid w:val="00EA4675"/>
    <w:rsid w:val="00EA7900"/>
    <w:rsid w:val="00EB04F1"/>
    <w:rsid w:val="00EB062A"/>
    <w:rsid w:val="00EB0E5C"/>
    <w:rsid w:val="00EB13AA"/>
    <w:rsid w:val="00EB1DDC"/>
    <w:rsid w:val="00EB27B1"/>
    <w:rsid w:val="00EB2CBD"/>
    <w:rsid w:val="00EC08C3"/>
    <w:rsid w:val="00EC1340"/>
    <w:rsid w:val="00EC2685"/>
    <w:rsid w:val="00ED0677"/>
    <w:rsid w:val="00ED61F6"/>
    <w:rsid w:val="00EE2AE7"/>
    <w:rsid w:val="00EE3B04"/>
    <w:rsid w:val="00EE4FDB"/>
    <w:rsid w:val="00EE642B"/>
    <w:rsid w:val="00EF135F"/>
    <w:rsid w:val="00EF2472"/>
    <w:rsid w:val="00EF34D6"/>
    <w:rsid w:val="00EF3A55"/>
    <w:rsid w:val="00EF6415"/>
    <w:rsid w:val="00EF662A"/>
    <w:rsid w:val="00EF731C"/>
    <w:rsid w:val="00F00FD6"/>
    <w:rsid w:val="00F055D4"/>
    <w:rsid w:val="00F05848"/>
    <w:rsid w:val="00F0796D"/>
    <w:rsid w:val="00F10D2D"/>
    <w:rsid w:val="00F11972"/>
    <w:rsid w:val="00F12FAD"/>
    <w:rsid w:val="00F147A3"/>
    <w:rsid w:val="00F14869"/>
    <w:rsid w:val="00F14BC0"/>
    <w:rsid w:val="00F1745A"/>
    <w:rsid w:val="00F217C8"/>
    <w:rsid w:val="00F228BD"/>
    <w:rsid w:val="00F2302E"/>
    <w:rsid w:val="00F2421B"/>
    <w:rsid w:val="00F27535"/>
    <w:rsid w:val="00F30640"/>
    <w:rsid w:val="00F30E9B"/>
    <w:rsid w:val="00F30FB1"/>
    <w:rsid w:val="00F328D7"/>
    <w:rsid w:val="00F413EB"/>
    <w:rsid w:val="00F41B62"/>
    <w:rsid w:val="00F43B0E"/>
    <w:rsid w:val="00F43E8C"/>
    <w:rsid w:val="00F456E8"/>
    <w:rsid w:val="00F4741A"/>
    <w:rsid w:val="00F47C50"/>
    <w:rsid w:val="00F52C84"/>
    <w:rsid w:val="00F548B7"/>
    <w:rsid w:val="00F553DB"/>
    <w:rsid w:val="00F555E2"/>
    <w:rsid w:val="00F56930"/>
    <w:rsid w:val="00F57056"/>
    <w:rsid w:val="00F57F18"/>
    <w:rsid w:val="00F67929"/>
    <w:rsid w:val="00F706C6"/>
    <w:rsid w:val="00F74522"/>
    <w:rsid w:val="00F75CC3"/>
    <w:rsid w:val="00F80154"/>
    <w:rsid w:val="00F81915"/>
    <w:rsid w:val="00F828DE"/>
    <w:rsid w:val="00F82E54"/>
    <w:rsid w:val="00F919FB"/>
    <w:rsid w:val="00F9241E"/>
    <w:rsid w:val="00FA13A9"/>
    <w:rsid w:val="00FA7767"/>
    <w:rsid w:val="00FA7BC6"/>
    <w:rsid w:val="00FB171B"/>
    <w:rsid w:val="00FB4167"/>
    <w:rsid w:val="00FB583B"/>
    <w:rsid w:val="00FB5BF3"/>
    <w:rsid w:val="00FB6B36"/>
    <w:rsid w:val="00FC0C32"/>
    <w:rsid w:val="00FC239F"/>
    <w:rsid w:val="00FC35C0"/>
    <w:rsid w:val="00FC4906"/>
    <w:rsid w:val="00FC4EC4"/>
    <w:rsid w:val="00FC712F"/>
    <w:rsid w:val="00FC7531"/>
    <w:rsid w:val="00FD40BC"/>
    <w:rsid w:val="00FD45FF"/>
    <w:rsid w:val="00FD4864"/>
    <w:rsid w:val="00FD7247"/>
    <w:rsid w:val="00FD7613"/>
    <w:rsid w:val="00FE0FC9"/>
    <w:rsid w:val="00FE396A"/>
    <w:rsid w:val="00FE61A9"/>
    <w:rsid w:val="00FE78D5"/>
    <w:rsid w:val="00FF11E1"/>
    <w:rsid w:val="00FF2A4E"/>
    <w:rsid w:val="00FF3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0C13D"/>
  <w15:chartTrackingRefBased/>
  <w15:docId w15:val="{3D17E453-4CA8-47F1-9BC8-1EBBB1211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3EFE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753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7535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3E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43EFE"/>
    <w:rPr>
      <w:rFonts w:ascii="Tahoma" w:eastAsia="Times New Roman" w:hAnsi="Tahoma" w:cs="Tahoma"/>
      <w:sz w:val="16"/>
      <w:szCs w:val="16"/>
      <w:lang w:val="en-US"/>
    </w:rPr>
  </w:style>
  <w:style w:type="character" w:styleId="CommentReference">
    <w:name w:val="annotation reference"/>
    <w:uiPriority w:val="99"/>
    <w:semiHidden/>
    <w:unhideWhenUsed/>
    <w:rsid w:val="005E31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315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E3159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315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E3159"/>
    <w:rPr>
      <w:rFonts w:ascii="Times New Roman" w:eastAsia="Times New Roman" w:hAnsi="Times New Roman"/>
      <w:b/>
      <w:b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3159"/>
    <w:rPr>
      <w:b/>
      <w:bCs/>
      <w:sz w:val="20"/>
      <w:szCs w:val="20"/>
    </w:rPr>
  </w:style>
  <w:style w:type="paragraph" w:styleId="NoSpacing">
    <w:name w:val="No Spacing"/>
    <w:uiPriority w:val="1"/>
    <w:qFormat/>
    <w:rsid w:val="00F27535"/>
    <w:rPr>
      <w:rFonts w:ascii="Times New Roman" w:eastAsia="Times New Roman" w:hAnsi="Times New Roman"/>
      <w:sz w:val="24"/>
      <w:szCs w:val="24"/>
    </w:rPr>
  </w:style>
  <w:style w:type="character" w:customStyle="1" w:styleId="Heading1Char">
    <w:name w:val="Heading 1 Char"/>
    <w:link w:val="Heading1"/>
    <w:uiPriority w:val="9"/>
    <w:rsid w:val="00F27535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F27535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7B59E1"/>
    <w:pPr>
      <w:ind w:left="720"/>
    </w:pPr>
  </w:style>
  <w:style w:type="paragraph" w:styleId="NormalWeb">
    <w:name w:val="Normal (Web)"/>
    <w:basedOn w:val="Normal"/>
    <w:uiPriority w:val="99"/>
    <w:unhideWhenUsed/>
    <w:rsid w:val="00F10D2D"/>
    <w:pPr>
      <w:spacing w:before="100" w:beforeAutospacing="1" w:after="100" w:afterAutospacing="1"/>
    </w:pPr>
  </w:style>
  <w:style w:type="character" w:styleId="Emphasis">
    <w:name w:val="Emphasis"/>
    <w:uiPriority w:val="20"/>
    <w:qFormat/>
    <w:rsid w:val="00E35A2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39099B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39099B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9099B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39099B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EF3A5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8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D:\MARIA\REALBULLAND\2024\MSFO_31_12_2024\&#1055;&#1086;&#1084;&#1086;&#1097;&#1085;&#1080;%20&#1089;&#1087;&#1088;&#1072;&#1074;&#1082;&#1080;%20&#1052;&#1057;&#1060;&#1054;%2031.12.2024\&#1056;&#1072;&#1079;&#1087;&#1088;&#1077;&#1076;&#1077;&#1083;&#1077;&#1085;&#1080;&#1077;%20&#1087;&#1086;%20&#1082;&#1072;&#1090;&#1077;&#1075;&#1086;&#1088;&#1080;&#1080;%2031.12.2024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1.bin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D:\MARIA\REALBULLAND\2024\MSFO_31_12_2024\&#1055;&#1086;&#1084;&#1086;&#1097;&#1085;&#1080;%20&#1089;&#1087;&#1088;&#1072;&#1074;&#1082;&#1080;%20&#1052;&#1057;&#1060;&#1054;%2031.12.2024\&#1056;&#1072;&#1079;&#1087;&#1088;&#1077;&#1076;&#1077;&#1083;&#1077;&#1085;&#1080;&#1077;%20&#1079;&#1077;&#1084;.%20&#1079;&#1077;&#1084;&#1080;%20&#1087;&#1086;%20&#1086;&#1073;&#1097;&#1080;&#1085;&#1080;%20&#1082;&#1072;&#1088;&#1090;&#1080;&#1085;&#1082;&#1072;_31.12.2024_,.xls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2.bin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3743472044433508"/>
          <c:y val="4.2553191489361701E-2"/>
          <c:w val="0.83493141906836466"/>
          <c:h val="0.74750209415312441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5">
                <a:shade val="76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Sheet1!$A$5:$A$13</c:f>
              <c:strCache>
                <c:ptCount val="9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</c:strCache>
            </c:strRef>
          </c:cat>
          <c:val>
            <c:numRef>
              <c:f>Sheet1!$B$5:$B$13</c:f>
              <c:numCache>
                <c:formatCode>0.000</c:formatCode>
                <c:ptCount val="9"/>
                <c:pt idx="1">
                  <c:v>7.6989999999999998</c:v>
                </c:pt>
                <c:pt idx="2">
                  <c:v>1757.20625</c:v>
                </c:pt>
                <c:pt idx="3">
                  <c:v>1475.6130000000003</c:v>
                </c:pt>
                <c:pt idx="4">
                  <c:v>493.67975000000007</c:v>
                </c:pt>
                <c:pt idx="5">
                  <c:v>695.65200000000027</c:v>
                </c:pt>
                <c:pt idx="6">
                  <c:v>252.69999999999993</c:v>
                </c:pt>
                <c:pt idx="7">
                  <c:v>371.41500000000002</c:v>
                </c:pt>
                <c:pt idx="8">
                  <c:v>135.61099999999999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1E5-49BB-9C99-9EB6E747FCA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47"/>
        <c:axId val="530448336"/>
        <c:axId val="1"/>
      </c:barChart>
      <c:lineChart>
        <c:grouping val="standard"/>
        <c:varyColors val="0"/>
        <c:ser>
          <c:idx val="1"/>
          <c:order val="1"/>
          <c:spPr>
            <a:ln w="28575" cap="rnd">
              <a:solidFill>
                <a:schemeClr val="accent5">
                  <a:tint val="77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Sheet1!$A$5:$A$13</c:f>
              <c:strCache>
                <c:ptCount val="9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</c:strCache>
            </c:strRef>
          </c:cat>
          <c:val>
            <c:numRef>
              <c:f>Sheet1!$C$5:$C$13</c:f>
              <c:numCache>
                <c:formatCode>General</c:formatCode>
                <c:ptCount val="9"/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1E5-49BB-9C99-9EB6E747FCA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30448336"/>
        <c:axId val="1"/>
      </c:lineChart>
      <c:catAx>
        <c:axId val="53044833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0" i="0" u="none" strike="noStrike" baseline="0">
                    <a:solidFill>
                      <a:srgbClr val="333333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bg-BG"/>
                  <a:t>категория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sz="1000" b="0" i="0" u="none" strike="noStrike" baseline="0">
                    <a:solidFill>
                      <a:srgbClr val="333333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bg-BG"/>
                  <a:t>площ дка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0.000" sourceLinked="1"/>
        <c:majorTickMark val="none"/>
        <c:minorTickMark val="none"/>
        <c:tickLblPos val="nextTo"/>
        <c:spPr>
          <a:ln w="6350">
            <a:noFill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530448336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3743472044433508"/>
          <c:y val="4.2553191489361701E-2"/>
          <c:w val="0.83493141906836466"/>
          <c:h val="0.74750209415312441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5">
                <a:shade val="76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Sheet1!$A$5:$A$13</c:f>
              <c:strCache>
                <c:ptCount val="9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</c:strCache>
            </c:strRef>
          </c:cat>
          <c:val>
            <c:numRef>
              <c:f>Sheet1!$B$5:$B$13</c:f>
              <c:numCache>
                <c:formatCode>0.000</c:formatCode>
                <c:ptCount val="9"/>
                <c:pt idx="1">
                  <c:v>7.6989999999999998</c:v>
                </c:pt>
                <c:pt idx="2">
                  <c:v>1757.20625</c:v>
                </c:pt>
                <c:pt idx="3">
                  <c:v>1475.6130000000003</c:v>
                </c:pt>
                <c:pt idx="4">
                  <c:v>493.67975000000007</c:v>
                </c:pt>
                <c:pt idx="5">
                  <c:v>695.65200000000027</c:v>
                </c:pt>
                <c:pt idx="6">
                  <c:v>252.69999999999993</c:v>
                </c:pt>
                <c:pt idx="7">
                  <c:v>371.41500000000002</c:v>
                </c:pt>
                <c:pt idx="8">
                  <c:v>135.61099999999999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4F4-44F5-9994-D27B911474A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47"/>
        <c:axId val="530448336"/>
        <c:axId val="1"/>
      </c:barChart>
      <c:lineChart>
        <c:grouping val="standard"/>
        <c:varyColors val="0"/>
        <c:ser>
          <c:idx val="1"/>
          <c:order val="1"/>
          <c:spPr>
            <a:ln w="28575" cap="rnd">
              <a:solidFill>
                <a:schemeClr val="accent5">
                  <a:tint val="77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Sheet1!$A$5:$A$13</c:f>
              <c:strCache>
                <c:ptCount val="9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</c:strCache>
            </c:strRef>
          </c:cat>
          <c:val>
            <c:numRef>
              <c:f>Sheet1!$C$5:$C$13</c:f>
              <c:numCache>
                <c:formatCode>General</c:formatCode>
                <c:ptCount val="9"/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4F4-44F5-9994-D27B911474A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30448336"/>
        <c:axId val="1"/>
      </c:lineChart>
      <c:catAx>
        <c:axId val="53044833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0" i="0" u="none" strike="noStrike" baseline="0">
                    <a:solidFill>
                      <a:srgbClr val="333333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bg-BG"/>
                  <a:t>категория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sz="1000" b="0" i="0" u="none" strike="noStrike" baseline="0">
                    <a:solidFill>
                      <a:srgbClr val="333333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bg-BG"/>
                  <a:t>площ дка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0.000" sourceLinked="1"/>
        <c:majorTickMark val="none"/>
        <c:minorTickMark val="none"/>
        <c:tickLblPos val="nextTo"/>
        <c:spPr>
          <a:ln w="6350">
            <a:noFill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530448336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6F8-4562-939D-4E4464B0A9C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6F8-4562-939D-4E4464B0A9C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6F8-4562-939D-4E4464B0A9C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36F8-4562-939D-4E4464B0A9C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36F8-4562-939D-4E4464B0A9C8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36F8-4562-939D-4E4464B0A9C8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36F8-4562-939D-4E4464B0A9C8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36F8-4562-939D-4E4464B0A9C8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36F8-4562-939D-4E4464B0A9C8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36F8-4562-939D-4E4464B0A9C8}"/>
              </c:ext>
            </c:extLst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5-36F8-4562-939D-4E4464B0A9C8}"/>
              </c:ext>
            </c:extLst>
          </c:dPt>
          <c:dPt>
            <c:idx val="11"/>
            <c:bubble3D val="0"/>
            <c:spPr>
              <a:solidFill>
                <a:schemeClr val="accent6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7-36F8-4562-939D-4E4464B0A9C8}"/>
              </c:ext>
            </c:extLst>
          </c:dPt>
          <c:dPt>
            <c:idx val="12"/>
            <c:bubble3D val="0"/>
            <c:extLst>
              <c:ext xmlns:c16="http://schemas.microsoft.com/office/drawing/2014/chart" uri="{C3380CC4-5D6E-409C-BE32-E72D297353CC}">
                <c16:uniqueId val="{00000018-36F8-4562-939D-4E4464B0A9C8}"/>
              </c:ext>
            </c:extLst>
          </c:dPt>
          <c:dPt>
            <c:idx val="13"/>
            <c:bubble3D val="0"/>
            <c:extLst>
              <c:ext xmlns:c16="http://schemas.microsoft.com/office/drawing/2014/chart" uri="{C3380CC4-5D6E-409C-BE32-E72D297353CC}">
                <c16:uniqueId val="{00000019-36F8-4562-939D-4E4464B0A9C8}"/>
              </c:ext>
            </c:extLst>
          </c:dPt>
          <c:dLbls>
            <c:dLbl>
              <c:idx val="0"/>
              <c:layout>
                <c:manualLayout>
                  <c:x val="-6.9444357649738234E-2"/>
                  <c:y val="0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046296296296295"/>
                      <c:h val="8.668633917722617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36F8-4562-939D-4E4464B0A9C8}"/>
                </c:ext>
              </c:extLst>
            </c:dLbl>
            <c:dLbl>
              <c:idx val="1"/>
              <c:layout>
                <c:manualLayout>
                  <c:x val="1.7465872321515287E-2"/>
                  <c:y val="0"/>
                </c:manualLayout>
              </c:layout>
              <c:spPr>
                <a:solidFill>
                  <a:sysClr val="window" lastClr="FFFFFF"/>
                </a:solidFill>
                <a:ln>
                  <a:solidFill>
                    <a:sysClr val="windowText" lastClr="000000">
                      <a:lumMod val="25000"/>
                      <a:lumOff val="75000"/>
                    </a:sysClr>
                  </a:solidFill>
                </a:ln>
                <a:effectLst/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6F8-4562-939D-4E4464B0A9C8}"/>
                </c:ext>
              </c:extLst>
            </c:dLbl>
            <c:dLbl>
              <c:idx val="2"/>
              <c:layout>
                <c:manualLayout>
                  <c:x val="0.19564620394672888"/>
                  <c:y val="3.4716195105016473E-2"/>
                </c:manualLayout>
              </c:layout>
              <c:spPr>
                <a:solidFill>
                  <a:sysClr val="window" lastClr="FFFFFF"/>
                </a:solidFill>
                <a:ln>
                  <a:solidFill>
                    <a:sysClr val="windowText" lastClr="000000">
                      <a:lumMod val="25000"/>
                      <a:lumOff val="75000"/>
                    </a:sysClr>
                  </a:solidFill>
                </a:ln>
                <a:effectLst/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399029982363316"/>
                      <c:h val="0.15611872938725913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36F8-4562-939D-4E4464B0A9C8}"/>
                </c:ext>
              </c:extLst>
            </c:dLbl>
            <c:dLbl>
              <c:idx val="3"/>
              <c:layout>
                <c:manualLayout>
                  <c:x val="0.26896256023552612"/>
                  <c:y val="3.1080562074333662E-3"/>
                </c:manualLayout>
              </c:layout>
              <c:spPr>
                <a:solidFill>
                  <a:sysClr val="window" lastClr="FFFFFF"/>
                </a:solidFill>
                <a:ln>
                  <a:solidFill>
                    <a:sysClr val="windowText" lastClr="000000">
                      <a:lumMod val="25000"/>
                      <a:lumOff val="75000"/>
                    </a:sysClr>
                  </a:solidFill>
                </a:ln>
                <a:effectLst/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36F8-4562-939D-4E4464B0A9C8}"/>
                </c:ext>
              </c:extLst>
            </c:dLbl>
            <c:dLbl>
              <c:idx val="4"/>
              <c:layout>
                <c:manualLayout>
                  <c:x val="2.0159025260731225E-2"/>
                  <c:y val="1.8716949567209325E-2"/>
                </c:manualLayout>
              </c:layout>
              <c:spPr>
                <a:solidFill>
                  <a:sysClr val="window" lastClr="FFFFFF"/>
                </a:solidFill>
                <a:ln>
                  <a:solidFill>
                    <a:sysClr val="windowText" lastClr="000000">
                      <a:lumMod val="25000"/>
                      <a:lumOff val="75000"/>
                    </a:sysClr>
                  </a:solidFill>
                </a:ln>
                <a:effectLst/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2527548639753364"/>
                      <c:h val="8.668633917722617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9-36F8-4562-939D-4E4464B0A9C8}"/>
                </c:ext>
              </c:extLst>
            </c:dLbl>
            <c:dLbl>
              <c:idx val="5"/>
              <c:layout>
                <c:manualLayout>
                  <c:x val="2.8659611992945245E-2"/>
                  <c:y val="5.2074292657524737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36F8-4562-939D-4E4464B0A9C8}"/>
                </c:ext>
              </c:extLst>
            </c:dLbl>
            <c:dLbl>
              <c:idx val="8"/>
              <c:layout>
                <c:manualLayout>
                  <c:x val="-6.6154354468067764E-2"/>
                  <c:y val="7.4592074592074606E-2"/>
                </c:manualLayout>
              </c:layout>
              <c:spPr>
                <a:solidFill>
                  <a:sysClr val="window" lastClr="FFFFFF"/>
                </a:solidFill>
                <a:ln>
                  <a:solidFill>
                    <a:sysClr val="windowText" lastClr="000000">
                      <a:lumMod val="25000"/>
                      <a:lumOff val="75000"/>
                    </a:sysClr>
                  </a:solidFill>
                </a:ln>
                <a:effectLst/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36F8-4562-939D-4E4464B0A9C8}"/>
                </c:ext>
              </c:extLst>
            </c:dLbl>
            <c:dLbl>
              <c:idx val="9"/>
              <c:layout>
                <c:manualLayout>
                  <c:x val="-7.5342465753424695E-2"/>
                  <c:y val="1.0182773258190673E-2"/>
                </c:manualLayout>
              </c:layout>
              <c:spPr>
                <a:solidFill>
                  <a:sysClr val="window" lastClr="FFFFFF"/>
                </a:solidFill>
                <a:ln>
                  <a:solidFill>
                    <a:sysClr val="windowText" lastClr="000000">
                      <a:lumMod val="25000"/>
                      <a:lumOff val="75000"/>
                    </a:sysClr>
                  </a:solidFill>
                </a:ln>
                <a:effectLst/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568571289699899"/>
                      <c:h val="0.11445929526123937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3-36F8-4562-939D-4E4464B0A9C8}"/>
                </c:ext>
              </c:extLst>
            </c:dLbl>
            <c:dLbl>
              <c:idx val="10"/>
              <c:layout>
                <c:manualLayout>
                  <c:x val="-8.3400165257120656E-2"/>
                  <c:y val="0.23415144188385922"/>
                </c:manualLayout>
              </c:layout>
              <c:spPr>
                <a:solidFill>
                  <a:sysClr val="window" lastClr="FFFFFF"/>
                </a:solidFill>
                <a:ln>
                  <a:solidFill>
                    <a:sysClr val="windowText" lastClr="000000">
                      <a:lumMod val="25000"/>
                      <a:lumOff val="75000"/>
                    </a:sysClr>
                  </a:solidFill>
                </a:ln>
                <a:effectLst/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9.3871252204585531E-2"/>
                      <c:h val="0.13528901232424925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5-36F8-4562-939D-4E4464B0A9C8}"/>
                </c:ext>
              </c:extLst>
            </c:dLbl>
            <c:dLbl>
              <c:idx val="11"/>
              <c:layout>
                <c:manualLayout>
                  <c:x val="-0.20833498243275148"/>
                  <c:y val="-4.5625827755734665E-3"/>
                </c:manualLayout>
              </c:layout>
              <c:spPr>
                <a:solidFill>
                  <a:sysClr val="window" lastClr="FFFFFF"/>
                </a:solidFill>
                <a:ln>
                  <a:solidFill>
                    <a:sysClr val="windowText" lastClr="000000">
                      <a:lumMod val="25000"/>
                      <a:lumOff val="75000"/>
                    </a:sysClr>
                  </a:solidFill>
                </a:ln>
                <a:effectLst/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9045501256787332E-2"/>
                      <c:h val="8.668633917722617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7-36F8-4562-939D-4E4464B0A9C8}"/>
                </c:ext>
              </c:extLst>
            </c:dLbl>
            <c:dLbl>
              <c:idx val="12"/>
              <c:layout>
                <c:manualLayout>
                  <c:x val="-6.6137566137566162E-2"/>
                  <c:y val="0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3384038800705467"/>
                      <c:h val="8.668633917722617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8-36F8-4562-939D-4E4464B0A9C8}"/>
                </c:ext>
              </c:extLst>
            </c:dLbl>
            <c:dLbl>
              <c:idx val="13"/>
              <c:layout>
                <c:manualLayout>
                  <c:x val="-2.6455026455026454E-2"/>
                  <c:y val="3.4716195105016492E-3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36F8-4562-939D-4E4464B0A9C8}"/>
                </c:ext>
              </c:extLst>
            </c:dLbl>
            <c:dLbl>
              <c:idx val="14"/>
              <c:layout>
                <c:manualLayout>
                  <c:x val="-5.9523809523809562E-2"/>
                  <c:y val="-1.0414858531504947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A-36F8-4562-939D-4E4464B0A9C8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0" i="0" u="none" strike="noStrike" baseline="0">
                    <a:solidFill>
                      <a:srgbClr val="333333"/>
                    </a:solidFill>
                    <a:latin typeface="Calibri"/>
                    <a:ea typeface="Calibri"/>
                    <a:cs typeface="Calibri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Sheet1!$A$5:$A$19</c:f>
              <c:strCache>
                <c:ptCount val="15"/>
                <c:pt idx="0">
                  <c:v>Братя Даскалови</c:v>
                </c:pt>
                <c:pt idx="1">
                  <c:v>Бургас</c:v>
                </c:pt>
                <c:pt idx="2">
                  <c:v>Долни чифлик</c:v>
                </c:pt>
                <c:pt idx="3">
                  <c:v>Мъглиж</c:v>
                </c:pt>
                <c:pt idx="4">
                  <c:v>Николаево</c:v>
                </c:pt>
                <c:pt idx="5">
                  <c:v>Плевен</c:v>
                </c:pt>
                <c:pt idx="6">
                  <c:v>Стралджа</c:v>
                </c:pt>
                <c:pt idx="7">
                  <c:v>Тунджа</c:v>
                </c:pt>
                <c:pt idx="8">
                  <c:v>Болярово</c:v>
                </c:pt>
                <c:pt idx="9">
                  <c:v>Нова Загора</c:v>
                </c:pt>
                <c:pt idx="10">
                  <c:v>Севлиево</c:v>
                </c:pt>
                <c:pt idx="11">
                  <c:v>Сливен</c:v>
                </c:pt>
                <c:pt idx="12">
                  <c:v>Сунгурларе</c:v>
                </c:pt>
                <c:pt idx="13">
                  <c:v>Чирпан</c:v>
                </c:pt>
                <c:pt idx="14">
                  <c:v>Елхово</c:v>
                </c:pt>
              </c:strCache>
            </c:strRef>
          </c:cat>
          <c:val>
            <c:numRef>
              <c:f>Sheet1!$B$5:$B$19</c:f>
              <c:numCache>
                <c:formatCode>0.000</c:formatCode>
                <c:ptCount val="15"/>
                <c:pt idx="0">
                  <c:v>23</c:v>
                </c:pt>
                <c:pt idx="1">
                  <c:v>29</c:v>
                </c:pt>
                <c:pt idx="2">
                  <c:v>52.396999999999991</c:v>
                </c:pt>
                <c:pt idx="3">
                  <c:v>44.006</c:v>
                </c:pt>
                <c:pt idx="4">
                  <c:v>87.733000000000018</c:v>
                </c:pt>
                <c:pt idx="5">
                  <c:v>1056.2429999999999</c:v>
                </c:pt>
                <c:pt idx="6">
                  <c:v>1071.3170000000005</c:v>
                </c:pt>
                <c:pt idx="7">
                  <c:v>677.63</c:v>
                </c:pt>
                <c:pt idx="8">
                  <c:v>1427.3410000000001</c:v>
                </c:pt>
                <c:pt idx="9">
                  <c:v>60.38900000000001</c:v>
                </c:pt>
                <c:pt idx="10">
                  <c:v>178.88599999999994</c:v>
                </c:pt>
                <c:pt idx="11">
                  <c:v>40.192999999999998</c:v>
                </c:pt>
                <c:pt idx="12">
                  <c:v>20.25</c:v>
                </c:pt>
                <c:pt idx="13">
                  <c:v>11.423</c:v>
                </c:pt>
                <c:pt idx="14">
                  <c:v>553.50500000000011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B-36F8-4562-939D-4E4464B0A9C8}"/>
            </c:ext>
          </c:extLst>
        </c:ser>
        <c:ser>
          <c:idx val="1"/>
          <c:order val="1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D-36F8-4562-939D-4E4464B0A9C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F-36F8-4562-939D-4E4464B0A9C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1-36F8-4562-939D-4E4464B0A9C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3-36F8-4562-939D-4E4464B0A9C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5-36F8-4562-939D-4E4464B0A9C8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7-36F8-4562-939D-4E4464B0A9C8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9-36F8-4562-939D-4E4464B0A9C8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B-36F8-4562-939D-4E4464B0A9C8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D-36F8-4562-939D-4E4464B0A9C8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F-36F8-4562-939D-4E4464B0A9C8}"/>
              </c:ext>
            </c:extLst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1-36F8-4562-939D-4E4464B0A9C8}"/>
              </c:ext>
            </c:extLst>
          </c:dPt>
          <c:dPt>
            <c:idx val="11"/>
            <c:bubble3D val="0"/>
            <c:spPr>
              <a:solidFill>
                <a:schemeClr val="accent6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3-36F8-4562-939D-4E4464B0A9C8}"/>
              </c:ext>
            </c:extLst>
          </c:dPt>
          <c:dPt>
            <c:idx val="12"/>
            <c:bubble3D val="0"/>
            <c:extLst>
              <c:ext xmlns:c16="http://schemas.microsoft.com/office/drawing/2014/chart" uri="{C3380CC4-5D6E-409C-BE32-E72D297353CC}">
                <c16:uniqueId val="{00000034-36F8-4562-939D-4E4464B0A9C8}"/>
              </c:ext>
            </c:extLst>
          </c:dPt>
          <c:dPt>
            <c:idx val="13"/>
            <c:bubble3D val="0"/>
            <c:extLst>
              <c:ext xmlns:c16="http://schemas.microsoft.com/office/drawing/2014/chart" uri="{C3380CC4-5D6E-409C-BE32-E72D297353CC}">
                <c16:uniqueId val="{00000035-36F8-4562-939D-4E4464B0A9C8}"/>
              </c:ext>
            </c:extLst>
          </c:dPt>
          <c:dLbls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0" i="0" u="none" strike="noStrike" baseline="0">
                    <a:solidFill>
                      <a:srgbClr val="333333"/>
                    </a:solidFill>
                    <a:latin typeface="Calibri"/>
                    <a:ea typeface="Calibri"/>
                    <a:cs typeface="Calibri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Sheet1!$A$5:$A$19</c:f>
              <c:strCache>
                <c:ptCount val="15"/>
                <c:pt idx="0">
                  <c:v>Братя Даскалови</c:v>
                </c:pt>
                <c:pt idx="1">
                  <c:v>Бургас</c:v>
                </c:pt>
                <c:pt idx="2">
                  <c:v>Долни чифлик</c:v>
                </c:pt>
                <c:pt idx="3">
                  <c:v>Мъглиж</c:v>
                </c:pt>
                <c:pt idx="4">
                  <c:v>Николаево</c:v>
                </c:pt>
                <c:pt idx="5">
                  <c:v>Плевен</c:v>
                </c:pt>
                <c:pt idx="6">
                  <c:v>Стралджа</c:v>
                </c:pt>
                <c:pt idx="7">
                  <c:v>Тунджа</c:v>
                </c:pt>
                <c:pt idx="8">
                  <c:v>Болярово</c:v>
                </c:pt>
                <c:pt idx="9">
                  <c:v>Нова Загора</c:v>
                </c:pt>
                <c:pt idx="10">
                  <c:v>Севлиево</c:v>
                </c:pt>
                <c:pt idx="11">
                  <c:v>Сливен</c:v>
                </c:pt>
                <c:pt idx="12">
                  <c:v>Сунгурларе</c:v>
                </c:pt>
                <c:pt idx="13">
                  <c:v>Чирпан</c:v>
                </c:pt>
                <c:pt idx="14">
                  <c:v>Елхово</c:v>
                </c:pt>
              </c:strCache>
            </c:strRef>
          </c:cat>
          <c:val>
            <c:numRef>
              <c:f>Sheet1!$C$5:$C$19</c:f>
              <c:numCache>
                <c:formatCode>0.00</c:formatCode>
                <c:ptCount val="15"/>
                <c:pt idx="0">
                  <c:v>0.43125164414689332</c:v>
                </c:pt>
                <c:pt idx="1">
                  <c:v>0.54375207305477846</c:v>
                </c:pt>
                <c:pt idx="2">
                  <c:v>0.98244749558107669</c:v>
                </c:pt>
                <c:pt idx="3">
                  <c:v>0.82511564575339946</c:v>
                </c:pt>
                <c:pt idx="4">
                  <c:v>1.6450000215625826</c:v>
                </c:pt>
                <c:pt idx="5">
                  <c:v>19.804631755158564</c:v>
                </c:pt>
                <c:pt idx="6">
                  <c:v>20.087270332718152</c:v>
                </c:pt>
                <c:pt idx="7">
                  <c:v>12.70561094014171</c:v>
                </c:pt>
                <c:pt idx="8">
                  <c:v>26.762745782968299</c:v>
                </c:pt>
                <c:pt idx="9">
                  <c:v>1.13229806688638</c:v>
                </c:pt>
                <c:pt idx="10">
                  <c:v>3.3541252876026579</c:v>
                </c:pt>
                <c:pt idx="11">
                  <c:v>0.7536216231824383</c:v>
                </c:pt>
                <c:pt idx="12">
                  <c:v>0.37968894756411259</c:v>
                </c:pt>
                <c:pt idx="13">
                  <c:v>0.2141820665691288</c:v>
                </c:pt>
                <c:pt idx="14">
                  <c:v>10.378258317109836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6-36F8-4562-939D-4E4464B0A9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/>
        <a:lstStyle/>
        <a:p>
          <a:pPr>
            <a:defRPr sz="525" b="0" i="0" u="none" strike="noStrike" baseline="0">
              <a:solidFill>
                <a:srgbClr val="333333"/>
              </a:solidFill>
              <a:latin typeface="Calibri"/>
              <a:ea typeface="Calibri"/>
              <a:cs typeface="Calibri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DCD-4F26-997E-0C2F2726A10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DCD-4F26-997E-0C2F2726A10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DCD-4F26-997E-0C2F2726A10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DCD-4F26-997E-0C2F2726A100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5DCD-4F26-997E-0C2F2726A100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5DCD-4F26-997E-0C2F2726A100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5DCD-4F26-997E-0C2F2726A100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5DCD-4F26-997E-0C2F2726A100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5DCD-4F26-997E-0C2F2726A100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5DCD-4F26-997E-0C2F2726A100}"/>
              </c:ext>
            </c:extLst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5-5DCD-4F26-997E-0C2F2726A100}"/>
              </c:ext>
            </c:extLst>
          </c:dPt>
          <c:dPt>
            <c:idx val="11"/>
            <c:bubble3D val="0"/>
            <c:spPr>
              <a:solidFill>
                <a:schemeClr val="accent6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7-5DCD-4F26-997E-0C2F2726A100}"/>
              </c:ext>
            </c:extLst>
          </c:dPt>
          <c:dPt>
            <c:idx val="12"/>
            <c:bubble3D val="0"/>
            <c:extLst>
              <c:ext xmlns:c16="http://schemas.microsoft.com/office/drawing/2014/chart" uri="{C3380CC4-5D6E-409C-BE32-E72D297353CC}">
                <c16:uniqueId val="{00000018-5DCD-4F26-997E-0C2F2726A100}"/>
              </c:ext>
            </c:extLst>
          </c:dPt>
          <c:dPt>
            <c:idx val="13"/>
            <c:bubble3D val="0"/>
            <c:extLst>
              <c:ext xmlns:c16="http://schemas.microsoft.com/office/drawing/2014/chart" uri="{C3380CC4-5D6E-409C-BE32-E72D297353CC}">
                <c16:uniqueId val="{00000019-5DCD-4F26-997E-0C2F2726A100}"/>
              </c:ext>
            </c:extLst>
          </c:dPt>
          <c:dLbls>
            <c:dLbl>
              <c:idx val="0"/>
              <c:layout>
                <c:manualLayout>
                  <c:x val="-6.9444357649738234E-2"/>
                  <c:y val="0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046296296296295"/>
                      <c:h val="8.668633917722617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5DCD-4F26-997E-0C2F2726A100}"/>
                </c:ext>
              </c:extLst>
            </c:dLbl>
            <c:dLbl>
              <c:idx val="1"/>
              <c:layout>
                <c:manualLayout>
                  <c:x val="1.7465872321515287E-2"/>
                  <c:y val="0"/>
                </c:manualLayout>
              </c:layout>
              <c:spPr>
                <a:solidFill>
                  <a:sysClr val="window" lastClr="FFFFFF"/>
                </a:solidFill>
                <a:ln>
                  <a:solidFill>
                    <a:sysClr val="windowText" lastClr="000000">
                      <a:lumMod val="25000"/>
                      <a:lumOff val="75000"/>
                    </a:sysClr>
                  </a:solidFill>
                </a:ln>
                <a:effectLst/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DCD-4F26-997E-0C2F2726A100}"/>
                </c:ext>
              </c:extLst>
            </c:dLbl>
            <c:dLbl>
              <c:idx val="2"/>
              <c:layout>
                <c:manualLayout>
                  <c:x val="0.19564620394672888"/>
                  <c:y val="3.4716195105016473E-2"/>
                </c:manualLayout>
              </c:layout>
              <c:spPr>
                <a:solidFill>
                  <a:sysClr val="window" lastClr="FFFFFF"/>
                </a:solidFill>
                <a:ln>
                  <a:solidFill>
                    <a:sysClr val="windowText" lastClr="000000">
                      <a:lumMod val="25000"/>
                      <a:lumOff val="75000"/>
                    </a:sysClr>
                  </a:solidFill>
                </a:ln>
                <a:effectLst/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399029982363316"/>
                      <c:h val="0.15611872938725913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5DCD-4F26-997E-0C2F2726A100}"/>
                </c:ext>
              </c:extLst>
            </c:dLbl>
            <c:dLbl>
              <c:idx val="3"/>
              <c:layout>
                <c:manualLayout>
                  <c:x val="0.26896256023552612"/>
                  <c:y val="3.1080562074333662E-3"/>
                </c:manualLayout>
              </c:layout>
              <c:spPr>
                <a:solidFill>
                  <a:sysClr val="window" lastClr="FFFFFF"/>
                </a:solidFill>
                <a:ln>
                  <a:solidFill>
                    <a:sysClr val="windowText" lastClr="000000">
                      <a:lumMod val="25000"/>
                      <a:lumOff val="75000"/>
                    </a:sysClr>
                  </a:solidFill>
                </a:ln>
                <a:effectLst/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5DCD-4F26-997E-0C2F2726A100}"/>
                </c:ext>
              </c:extLst>
            </c:dLbl>
            <c:dLbl>
              <c:idx val="4"/>
              <c:layout>
                <c:manualLayout>
                  <c:x val="2.0159025260731225E-2"/>
                  <c:y val="1.8716949567209325E-2"/>
                </c:manualLayout>
              </c:layout>
              <c:spPr>
                <a:solidFill>
                  <a:sysClr val="window" lastClr="FFFFFF"/>
                </a:solidFill>
                <a:ln>
                  <a:solidFill>
                    <a:sysClr val="windowText" lastClr="000000">
                      <a:lumMod val="25000"/>
                      <a:lumOff val="75000"/>
                    </a:sysClr>
                  </a:solidFill>
                </a:ln>
                <a:effectLst/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2527548639753364"/>
                      <c:h val="8.668633917722617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9-5DCD-4F26-997E-0C2F2726A100}"/>
                </c:ext>
              </c:extLst>
            </c:dLbl>
            <c:dLbl>
              <c:idx val="5"/>
              <c:layout>
                <c:manualLayout>
                  <c:x val="2.8659611992945245E-2"/>
                  <c:y val="5.2074292657524737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5DCD-4F26-997E-0C2F2726A100}"/>
                </c:ext>
              </c:extLst>
            </c:dLbl>
            <c:dLbl>
              <c:idx val="8"/>
              <c:layout>
                <c:manualLayout>
                  <c:x val="-6.6154354468067764E-2"/>
                  <c:y val="7.4592074592074606E-2"/>
                </c:manualLayout>
              </c:layout>
              <c:spPr>
                <a:solidFill>
                  <a:sysClr val="window" lastClr="FFFFFF"/>
                </a:solidFill>
                <a:ln>
                  <a:solidFill>
                    <a:sysClr val="windowText" lastClr="000000">
                      <a:lumMod val="25000"/>
                      <a:lumOff val="75000"/>
                    </a:sysClr>
                  </a:solidFill>
                </a:ln>
                <a:effectLst/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5DCD-4F26-997E-0C2F2726A100}"/>
                </c:ext>
              </c:extLst>
            </c:dLbl>
            <c:dLbl>
              <c:idx val="9"/>
              <c:layout>
                <c:manualLayout>
                  <c:x val="-7.5342465753424695E-2"/>
                  <c:y val="1.0182773258190673E-2"/>
                </c:manualLayout>
              </c:layout>
              <c:spPr>
                <a:solidFill>
                  <a:sysClr val="window" lastClr="FFFFFF"/>
                </a:solidFill>
                <a:ln>
                  <a:solidFill>
                    <a:sysClr val="windowText" lastClr="000000">
                      <a:lumMod val="25000"/>
                      <a:lumOff val="75000"/>
                    </a:sysClr>
                  </a:solidFill>
                </a:ln>
                <a:effectLst/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568571289699899"/>
                      <c:h val="0.11445929526123937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3-5DCD-4F26-997E-0C2F2726A100}"/>
                </c:ext>
              </c:extLst>
            </c:dLbl>
            <c:dLbl>
              <c:idx val="10"/>
              <c:layout>
                <c:manualLayout>
                  <c:x val="-8.3400165257120656E-2"/>
                  <c:y val="0.23415144188385922"/>
                </c:manualLayout>
              </c:layout>
              <c:spPr>
                <a:solidFill>
                  <a:sysClr val="window" lastClr="FFFFFF"/>
                </a:solidFill>
                <a:ln>
                  <a:solidFill>
                    <a:sysClr val="windowText" lastClr="000000">
                      <a:lumMod val="25000"/>
                      <a:lumOff val="75000"/>
                    </a:sysClr>
                  </a:solidFill>
                </a:ln>
                <a:effectLst/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9.3871252204585531E-2"/>
                      <c:h val="0.13528901232424925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5-5DCD-4F26-997E-0C2F2726A100}"/>
                </c:ext>
              </c:extLst>
            </c:dLbl>
            <c:dLbl>
              <c:idx val="11"/>
              <c:layout>
                <c:manualLayout>
                  <c:x val="-0.20833498243275148"/>
                  <c:y val="-4.5625827755734665E-3"/>
                </c:manualLayout>
              </c:layout>
              <c:spPr>
                <a:solidFill>
                  <a:sysClr val="window" lastClr="FFFFFF"/>
                </a:solidFill>
                <a:ln>
                  <a:solidFill>
                    <a:sysClr val="windowText" lastClr="000000">
                      <a:lumMod val="25000"/>
                      <a:lumOff val="75000"/>
                    </a:sysClr>
                  </a:solidFill>
                </a:ln>
                <a:effectLst/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333333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9045501256787332E-2"/>
                      <c:h val="8.668633917722617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7-5DCD-4F26-997E-0C2F2726A100}"/>
                </c:ext>
              </c:extLst>
            </c:dLbl>
            <c:dLbl>
              <c:idx val="12"/>
              <c:layout>
                <c:manualLayout>
                  <c:x val="-6.6137566137566162E-2"/>
                  <c:y val="0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3384038800705467"/>
                      <c:h val="8.668633917722617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8-5DCD-4F26-997E-0C2F2726A100}"/>
                </c:ext>
              </c:extLst>
            </c:dLbl>
            <c:dLbl>
              <c:idx val="13"/>
              <c:layout>
                <c:manualLayout>
                  <c:x val="-2.6455026455026454E-2"/>
                  <c:y val="3.4716195105016492E-3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5DCD-4F26-997E-0C2F2726A100}"/>
                </c:ext>
              </c:extLst>
            </c:dLbl>
            <c:dLbl>
              <c:idx val="14"/>
              <c:layout>
                <c:manualLayout>
                  <c:x val="-5.9523809523809562E-2"/>
                  <c:y val="-1.0414858531504947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A-5DCD-4F26-997E-0C2F2726A100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0" i="0" u="none" strike="noStrike" baseline="0">
                    <a:solidFill>
                      <a:srgbClr val="333333"/>
                    </a:solidFill>
                    <a:latin typeface="Calibri"/>
                    <a:ea typeface="Calibri"/>
                    <a:cs typeface="Calibri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Sheet1!$A$5:$A$19</c:f>
              <c:strCache>
                <c:ptCount val="15"/>
                <c:pt idx="0">
                  <c:v>Братя Даскалови</c:v>
                </c:pt>
                <c:pt idx="1">
                  <c:v>Бургас</c:v>
                </c:pt>
                <c:pt idx="2">
                  <c:v>Долни чифлик</c:v>
                </c:pt>
                <c:pt idx="3">
                  <c:v>Мъглиж</c:v>
                </c:pt>
                <c:pt idx="4">
                  <c:v>Николаево</c:v>
                </c:pt>
                <c:pt idx="5">
                  <c:v>Плевен</c:v>
                </c:pt>
                <c:pt idx="6">
                  <c:v>Стралджа</c:v>
                </c:pt>
                <c:pt idx="7">
                  <c:v>Тунджа</c:v>
                </c:pt>
                <c:pt idx="8">
                  <c:v>Болярово</c:v>
                </c:pt>
                <c:pt idx="9">
                  <c:v>Нова Загора</c:v>
                </c:pt>
                <c:pt idx="10">
                  <c:v>Севлиево</c:v>
                </c:pt>
                <c:pt idx="11">
                  <c:v>Сливен</c:v>
                </c:pt>
                <c:pt idx="12">
                  <c:v>Сунгурларе</c:v>
                </c:pt>
                <c:pt idx="13">
                  <c:v>Чирпан</c:v>
                </c:pt>
                <c:pt idx="14">
                  <c:v>Елхово</c:v>
                </c:pt>
              </c:strCache>
            </c:strRef>
          </c:cat>
          <c:val>
            <c:numRef>
              <c:f>Sheet1!$B$5:$B$19</c:f>
              <c:numCache>
                <c:formatCode>0.000</c:formatCode>
                <c:ptCount val="15"/>
                <c:pt idx="0">
                  <c:v>23</c:v>
                </c:pt>
                <c:pt idx="1">
                  <c:v>29</c:v>
                </c:pt>
                <c:pt idx="2">
                  <c:v>52.396999999999991</c:v>
                </c:pt>
                <c:pt idx="3">
                  <c:v>44.006</c:v>
                </c:pt>
                <c:pt idx="4">
                  <c:v>87.733000000000018</c:v>
                </c:pt>
                <c:pt idx="5">
                  <c:v>1056.2429999999999</c:v>
                </c:pt>
                <c:pt idx="6">
                  <c:v>1071.3170000000005</c:v>
                </c:pt>
                <c:pt idx="7">
                  <c:v>677.63</c:v>
                </c:pt>
                <c:pt idx="8">
                  <c:v>1427.3410000000001</c:v>
                </c:pt>
                <c:pt idx="9">
                  <c:v>60.38900000000001</c:v>
                </c:pt>
                <c:pt idx="10">
                  <c:v>178.88599999999994</c:v>
                </c:pt>
                <c:pt idx="11">
                  <c:v>40.192999999999998</c:v>
                </c:pt>
                <c:pt idx="12">
                  <c:v>20.25</c:v>
                </c:pt>
                <c:pt idx="13">
                  <c:v>11.423</c:v>
                </c:pt>
                <c:pt idx="14">
                  <c:v>553.50500000000011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B-5DCD-4F26-997E-0C2F2726A100}"/>
            </c:ext>
          </c:extLst>
        </c:ser>
        <c:ser>
          <c:idx val="1"/>
          <c:order val="1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D-5DCD-4F26-997E-0C2F2726A10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F-5DCD-4F26-997E-0C2F2726A10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1-5DCD-4F26-997E-0C2F2726A10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3-5DCD-4F26-997E-0C2F2726A100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5-5DCD-4F26-997E-0C2F2726A100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7-5DCD-4F26-997E-0C2F2726A100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9-5DCD-4F26-997E-0C2F2726A100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B-5DCD-4F26-997E-0C2F2726A100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D-5DCD-4F26-997E-0C2F2726A100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F-5DCD-4F26-997E-0C2F2726A100}"/>
              </c:ext>
            </c:extLst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1-5DCD-4F26-997E-0C2F2726A100}"/>
              </c:ext>
            </c:extLst>
          </c:dPt>
          <c:dPt>
            <c:idx val="11"/>
            <c:bubble3D val="0"/>
            <c:spPr>
              <a:solidFill>
                <a:schemeClr val="accent6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3-5DCD-4F26-997E-0C2F2726A100}"/>
              </c:ext>
            </c:extLst>
          </c:dPt>
          <c:dPt>
            <c:idx val="12"/>
            <c:bubble3D val="0"/>
            <c:extLst>
              <c:ext xmlns:c16="http://schemas.microsoft.com/office/drawing/2014/chart" uri="{C3380CC4-5D6E-409C-BE32-E72D297353CC}">
                <c16:uniqueId val="{00000034-5DCD-4F26-997E-0C2F2726A100}"/>
              </c:ext>
            </c:extLst>
          </c:dPt>
          <c:dPt>
            <c:idx val="13"/>
            <c:bubble3D val="0"/>
            <c:extLst>
              <c:ext xmlns:c16="http://schemas.microsoft.com/office/drawing/2014/chart" uri="{C3380CC4-5D6E-409C-BE32-E72D297353CC}">
                <c16:uniqueId val="{00000035-5DCD-4F26-997E-0C2F2726A100}"/>
              </c:ext>
            </c:extLst>
          </c:dPt>
          <c:dLbls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0" i="0" u="none" strike="noStrike" baseline="0">
                    <a:solidFill>
                      <a:srgbClr val="333333"/>
                    </a:solidFill>
                    <a:latin typeface="Calibri"/>
                    <a:ea typeface="Calibri"/>
                    <a:cs typeface="Calibri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Sheet1!$A$5:$A$19</c:f>
              <c:strCache>
                <c:ptCount val="15"/>
                <c:pt idx="0">
                  <c:v>Братя Даскалови</c:v>
                </c:pt>
                <c:pt idx="1">
                  <c:v>Бургас</c:v>
                </c:pt>
                <c:pt idx="2">
                  <c:v>Долни чифлик</c:v>
                </c:pt>
                <c:pt idx="3">
                  <c:v>Мъглиж</c:v>
                </c:pt>
                <c:pt idx="4">
                  <c:v>Николаево</c:v>
                </c:pt>
                <c:pt idx="5">
                  <c:v>Плевен</c:v>
                </c:pt>
                <c:pt idx="6">
                  <c:v>Стралджа</c:v>
                </c:pt>
                <c:pt idx="7">
                  <c:v>Тунджа</c:v>
                </c:pt>
                <c:pt idx="8">
                  <c:v>Болярово</c:v>
                </c:pt>
                <c:pt idx="9">
                  <c:v>Нова Загора</c:v>
                </c:pt>
                <c:pt idx="10">
                  <c:v>Севлиево</c:v>
                </c:pt>
                <c:pt idx="11">
                  <c:v>Сливен</c:v>
                </c:pt>
                <c:pt idx="12">
                  <c:v>Сунгурларе</c:v>
                </c:pt>
                <c:pt idx="13">
                  <c:v>Чирпан</c:v>
                </c:pt>
                <c:pt idx="14">
                  <c:v>Елхово</c:v>
                </c:pt>
              </c:strCache>
            </c:strRef>
          </c:cat>
          <c:val>
            <c:numRef>
              <c:f>Sheet1!$C$5:$C$19</c:f>
              <c:numCache>
                <c:formatCode>0.00</c:formatCode>
                <c:ptCount val="15"/>
                <c:pt idx="0">
                  <c:v>0.43125164414689332</c:v>
                </c:pt>
                <c:pt idx="1">
                  <c:v>0.54375207305477846</c:v>
                </c:pt>
                <c:pt idx="2">
                  <c:v>0.98244749558107669</c:v>
                </c:pt>
                <c:pt idx="3">
                  <c:v>0.82511564575339946</c:v>
                </c:pt>
                <c:pt idx="4">
                  <c:v>1.6450000215625826</c:v>
                </c:pt>
                <c:pt idx="5">
                  <c:v>19.804631755158564</c:v>
                </c:pt>
                <c:pt idx="6">
                  <c:v>20.087270332718152</c:v>
                </c:pt>
                <c:pt idx="7">
                  <c:v>12.70561094014171</c:v>
                </c:pt>
                <c:pt idx="8">
                  <c:v>26.762745782968299</c:v>
                </c:pt>
                <c:pt idx="9">
                  <c:v>1.13229806688638</c:v>
                </c:pt>
                <c:pt idx="10">
                  <c:v>3.3541252876026579</c:v>
                </c:pt>
                <c:pt idx="11">
                  <c:v>0.7536216231824383</c:v>
                </c:pt>
                <c:pt idx="12">
                  <c:v>0.37968894756411259</c:v>
                </c:pt>
                <c:pt idx="13">
                  <c:v>0.2141820665691288</c:v>
                </c:pt>
                <c:pt idx="14">
                  <c:v>10.378258317109836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6-5DCD-4F26-997E-0C2F2726A10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/>
        <a:lstStyle/>
        <a:p>
          <a:pPr>
            <a:defRPr sz="525" b="0" i="0" u="none" strike="noStrike" baseline="0">
              <a:solidFill>
                <a:srgbClr val="333333"/>
              </a:solidFill>
              <a:latin typeface="Calibri"/>
              <a:ea typeface="Calibri"/>
              <a:cs typeface="Calibri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93306-867B-4BD7-839A-AEE928154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10</Pages>
  <Words>2828</Words>
  <Characters>16123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</dc:creator>
  <cp:keywords/>
  <cp:lastModifiedBy>Valentin Stoilov</cp:lastModifiedBy>
  <cp:revision>61</cp:revision>
  <dcterms:created xsi:type="dcterms:W3CDTF">2025-10-20T06:41:00Z</dcterms:created>
  <dcterms:modified xsi:type="dcterms:W3CDTF">2025-10-22T09:48:00Z</dcterms:modified>
</cp:coreProperties>
</file>